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Pr="00BE0548" w:rsidRDefault="003F63CD" w:rsidP="003F63CD">
      <w:pPr>
        <w:rPr>
          <w:b/>
          <w:color w:val="000000"/>
          <w:kern w:val="0"/>
          <w:szCs w:val="24"/>
        </w:rPr>
      </w:pPr>
      <w:proofErr w:type="spellStart"/>
      <w:r w:rsidRPr="00BE0548">
        <w:rPr>
          <w:b/>
          <w:color w:val="000000"/>
          <w:kern w:val="0"/>
          <w:szCs w:val="24"/>
        </w:rPr>
        <w:t>BizBoost</w:t>
      </w:r>
      <w:proofErr w:type="spellEnd"/>
      <w:r w:rsidRPr="00BE0548">
        <w:rPr>
          <w:b/>
          <w:color w:val="000000"/>
          <w:kern w:val="0"/>
          <w:szCs w:val="24"/>
        </w:rPr>
        <w:t xml:space="preserve"> News</w:t>
      </w:r>
    </w:p>
    <w:p w14:paraId="43248150" w14:textId="74ADDFF0" w:rsidR="003F63CD" w:rsidRPr="00BE0548" w:rsidRDefault="003F63CD" w:rsidP="003F63CD">
      <w:pPr>
        <w:rPr>
          <w:b/>
          <w:color w:val="000000"/>
          <w:kern w:val="0"/>
          <w:szCs w:val="24"/>
        </w:rPr>
      </w:pPr>
      <w:r w:rsidRPr="00BE0548">
        <w:rPr>
          <w:b/>
          <w:color w:val="000000"/>
          <w:kern w:val="0"/>
          <w:szCs w:val="24"/>
        </w:rPr>
        <w:t xml:space="preserve">Volume 11, Issue </w:t>
      </w:r>
      <w:r w:rsidR="00165146" w:rsidRPr="00BE0548">
        <w:rPr>
          <w:b/>
          <w:color w:val="000000"/>
          <w:kern w:val="0"/>
          <w:szCs w:val="24"/>
        </w:rPr>
        <w:t>2</w:t>
      </w:r>
      <w:r w:rsidR="00AA70B1" w:rsidRPr="00BE0548">
        <w:rPr>
          <w:b/>
          <w:color w:val="000000"/>
          <w:kern w:val="0"/>
          <w:szCs w:val="24"/>
        </w:rPr>
        <w:t>3</w:t>
      </w:r>
    </w:p>
    <w:p w14:paraId="6A81A391" w14:textId="04D8CF49" w:rsidR="003F63CD" w:rsidRPr="00BE0548" w:rsidRDefault="003F63CD" w:rsidP="003F63CD">
      <w:pPr>
        <w:rPr>
          <w:b/>
          <w:color w:val="000000"/>
          <w:kern w:val="0"/>
          <w:szCs w:val="24"/>
        </w:rPr>
      </w:pPr>
      <w:r w:rsidRPr="00BE0548">
        <w:rPr>
          <w:b/>
          <w:color w:val="000000"/>
          <w:kern w:val="0"/>
          <w:szCs w:val="24"/>
        </w:rPr>
        <w:t xml:space="preserve">For distribution </w:t>
      </w:r>
      <w:r w:rsidR="00AA70B1" w:rsidRPr="00BE0548">
        <w:rPr>
          <w:b/>
          <w:color w:val="000000"/>
          <w:kern w:val="0"/>
          <w:szCs w:val="24"/>
        </w:rPr>
        <w:t>5</w:t>
      </w:r>
      <w:r w:rsidR="008B6044" w:rsidRPr="00BE0548">
        <w:rPr>
          <w:b/>
          <w:color w:val="000000"/>
          <w:kern w:val="0"/>
          <w:szCs w:val="24"/>
        </w:rPr>
        <w:t>/</w:t>
      </w:r>
      <w:r w:rsidR="00AA70B1" w:rsidRPr="00BE0548">
        <w:rPr>
          <w:b/>
          <w:color w:val="000000"/>
          <w:kern w:val="0"/>
          <w:szCs w:val="24"/>
        </w:rPr>
        <w:t>2</w:t>
      </w:r>
      <w:r w:rsidRPr="00BE0548">
        <w:rPr>
          <w:b/>
          <w:color w:val="000000"/>
          <w:kern w:val="0"/>
          <w:szCs w:val="24"/>
        </w:rPr>
        <w:t>/2</w:t>
      </w:r>
      <w:r w:rsidR="00DE475C" w:rsidRPr="00BE0548">
        <w:rPr>
          <w:b/>
          <w:color w:val="000000"/>
          <w:kern w:val="0"/>
          <w:szCs w:val="24"/>
        </w:rPr>
        <w:t>2</w:t>
      </w:r>
      <w:r w:rsidRPr="00BE0548">
        <w:rPr>
          <w:b/>
          <w:color w:val="000000"/>
          <w:kern w:val="0"/>
          <w:szCs w:val="24"/>
        </w:rPr>
        <w:t xml:space="preserve">; publication </w:t>
      </w:r>
      <w:r w:rsidR="00AA70B1" w:rsidRPr="00BE0548">
        <w:rPr>
          <w:b/>
          <w:color w:val="000000"/>
          <w:kern w:val="0"/>
          <w:szCs w:val="24"/>
        </w:rPr>
        <w:t>5</w:t>
      </w:r>
      <w:r w:rsidR="008B6044" w:rsidRPr="00BE0548">
        <w:rPr>
          <w:b/>
          <w:color w:val="000000"/>
          <w:kern w:val="0"/>
          <w:szCs w:val="24"/>
        </w:rPr>
        <w:t>/</w:t>
      </w:r>
      <w:r w:rsidR="00AA70B1" w:rsidRPr="00BE0548">
        <w:rPr>
          <w:b/>
          <w:color w:val="000000"/>
          <w:kern w:val="0"/>
          <w:szCs w:val="24"/>
        </w:rPr>
        <w:t>5</w:t>
      </w:r>
      <w:r w:rsidRPr="00BE0548">
        <w:rPr>
          <w:b/>
          <w:color w:val="000000"/>
          <w:kern w:val="0"/>
          <w:szCs w:val="24"/>
        </w:rPr>
        <w:t>/2</w:t>
      </w:r>
      <w:r w:rsidR="00DE475C" w:rsidRPr="00BE0548">
        <w:rPr>
          <w:b/>
          <w:color w:val="000000"/>
          <w:kern w:val="0"/>
          <w:szCs w:val="24"/>
        </w:rPr>
        <w:t>2</w:t>
      </w:r>
    </w:p>
    <w:p w14:paraId="75AC7E1A" w14:textId="77777777" w:rsidR="00A56D3E" w:rsidRPr="00BE0548" w:rsidRDefault="00A56D3E" w:rsidP="00ED404C">
      <w:pPr>
        <w:rPr>
          <w:b/>
          <w:color w:val="000000"/>
          <w:kern w:val="0"/>
          <w:szCs w:val="24"/>
        </w:rPr>
      </w:pPr>
    </w:p>
    <w:p w14:paraId="4FE766FD" w14:textId="756E9671" w:rsidR="004117D9" w:rsidRPr="00BE0548" w:rsidRDefault="00A56D3E" w:rsidP="00ED404C">
      <w:pPr>
        <w:rPr>
          <w:b/>
          <w:bCs/>
          <w:szCs w:val="24"/>
        </w:rPr>
      </w:pPr>
      <w:r w:rsidRPr="00BE0548">
        <w:rPr>
          <w:b/>
          <w:bCs/>
          <w:szCs w:val="24"/>
        </w:rPr>
        <w:t>How to Write a Refund Policy</w:t>
      </w:r>
    </w:p>
    <w:p w14:paraId="2E8E5594" w14:textId="27E6ABCA" w:rsidR="00A56D3E" w:rsidRPr="00BE0548" w:rsidRDefault="00A56D3E" w:rsidP="00ED404C">
      <w:pPr>
        <w:rPr>
          <w:szCs w:val="24"/>
        </w:rPr>
      </w:pPr>
    </w:p>
    <w:p w14:paraId="29D9C6CC" w14:textId="1260A7DE" w:rsidR="00BD1131" w:rsidRPr="00BE0548" w:rsidRDefault="00E810AC" w:rsidP="00BD1131">
      <w:pPr>
        <w:rPr>
          <w:szCs w:val="24"/>
        </w:rPr>
      </w:pPr>
      <w:r w:rsidRPr="00BE0548">
        <w:rPr>
          <w:szCs w:val="24"/>
        </w:rPr>
        <w:t xml:space="preserve">A refund policy defines the processes and rules for when customers want their money back and want to return the products </w:t>
      </w:r>
      <w:r w:rsidR="00BD1131" w:rsidRPr="00BE0548">
        <w:rPr>
          <w:szCs w:val="24"/>
        </w:rPr>
        <w:t xml:space="preserve">or </w:t>
      </w:r>
      <w:proofErr w:type="gramStart"/>
      <w:r w:rsidRPr="00BE0548">
        <w:rPr>
          <w:szCs w:val="24"/>
        </w:rPr>
        <w:t>services</w:t>
      </w:r>
      <w:proofErr w:type="gramEnd"/>
      <w:r w:rsidRPr="00BE0548">
        <w:rPr>
          <w:szCs w:val="24"/>
        </w:rPr>
        <w:t xml:space="preserve"> they purchased from you. </w:t>
      </w:r>
      <w:r w:rsidR="00BD1131" w:rsidRPr="00BE0548">
        <w:rPr>
          <w:szCs w:val="24"/>
        </w:rPr>
        <w:t>It’s often required by your credit card or shopping cart company as part of maintaining PCI (Payment Card Industry) compliance. Plus, it’s just a good, fair business practice to post one.</w:t>
      </w:r>
    </w:p>
    <w:p w14:paraId="69B7535F" w14:textId="22AC39A8" w:rsidR="00BD1131" w:rsidRPr="00BE0548" w:rsidRDefault="00BD1131" w:rsidP="00ED404C">
      <w:pPr>
        <w:rPr>
          <w:szCs w:val="24"/>
        </w:rPr>
      </w:pPr>
    </w:p>
    <w:p w14:paraId="5759227F" w14:textId="39065DA5" w:rsidR="00713B4B" w:rsidRPr="00BE0548" w:rsidRDefault="00E810AC" w:rsidP="00ED404C">
      <w:pPr>
        <w:rPr>
          <w:szCs w:val="24"/>
        </w:rPr>
      </w:pPr>
      <w:r w:rsidRPr="00BE0548">
        <w:rPr>
          <w:szCs w:val="24"/>
        </w:rPr>
        <w:t xml:space="preserve">As a business owner, you can set your own refund rules. The important thing is that they are communicated clearly to the customer in advance of their purchase.  </w:t>
      </w:r>
    </w:p>
    <w:p w14:paraId="2FAA4E9B" w14:textId="77777777" w:rsidR="00BD1131" w:rsidRPr="00BE0548" w:rsidRDefault="00BD1131" w:rsidP="00ED404C">
      <w:pPr>
        <w:rPr>
          <w:szCs w:val="24"/>
        </w:rPr>
      </w:pPr>
    </w:p>
    <w:p w14:paraId="5B80E1E7" w14:textId="4844BBAC" w:rsidR="008D2BCE" w:rsidRPr="00BE0548" w:rsidRDefault="00E810AC" w:rsidP="00ED404C">
      <w:pPr>
        <w:rPr>
          <w:szCs w:val="24"/>
        </w:rPr>
      </w:pPr>
      <w:r w:rsidRPr="00BE0548">
        <w:rPr>
          <w:szCs w:val="24"/>
        </w:rPr>
        <w:t>A good refund policy answers the questions that customer</w:t>
      </w:r>
      <w:r w:rsidR="008D2BCE" w:rsidRPr="00BE0548">
        <w:rPr>
          <w:szCs w:val="24"/>
        </w:rPr>
        <w:t>s</w:t>
      </w:r>
      <w:r w:rsidRPr="00BE0548">
        <w:rPr>
          <w:szCs w:val="24"/>
        </w:rPr>
        <w:t xml:space="preserve"> have when the item they purchased from you does not work out.</w:t>
      </w:r>
      <w:r w:rsidR="008D2BCE" w:rsidRPr="00BE0548">
        <w:rPr>
          <w:szCs w:val="24"/>
        </w:rPr>
        <w:t xml:space="preserve"> It reduces conflict and ambiguity, and improves customer service. It also helps your employees work with customers’ expectation</w:t>
      </w:r>
      <w:r w:rsidR="00612844" w:rsidRPr="00BE0548">
        <w:rPr>
          <w:szCs w:val="24"/>
        </w:rPr>
        <w:t>s,</w:t>
      </w:r>
      <w:r w:rsidR="008D2BCE" w:rsidRPr="00BE0548">
        <w:rPr>
          <w:szCs w:val="24"/>
        </w:rPr>
        <w:t xml:space="preserve"> by allowing them to refer to the posted policy that a customer can see with their own eyes. </w:t>
      </w:r>
    </w:p>
    <w:p w14:paraId="63997112" w14:textId="77777777" w:rsidR="008D2BCE" w:rsidRPr="00BE0548" w:rsidRDefault="008D2BCE" w:rsidP="00ED404C">
      <w:pPr>
        <w:rPr>
          <w:szCs w:val="24"/>
        </w:rPr>
      </w:pPr>
    </w:p>
    <w:p w14:paraId="2EA850B5" w14:textId="3FD98A5C" w:rsidR="00E810AC" w:rsidRPr="00BE0548" w:rsidRDefault="00E810AC" w:rsidP="00ED404C">
      <w:pPr>
        <w:rPr>
          <w:szCs w:val="24"/>
        </w:rPr>
      </w:pPr>
      <w:r w:rsidRPr="00BE0548">
        <w:rPr>
          <w:szCs w:val="24"/>
        </w:rPr>
        <w:t>Here are some of the components you’ll want to address in your refund policy</w:t>
      </w:r>
      <w:r w:rsidR="00612844" w:rsidRPr="00BE0548">
        <w:rPr>
          <w:szCs w:val="24"/>
        </w:rPr>
        <w:t>:</w:t>
      </w:r>
    </w:p>
    <w:p w14:paraId="5E93A694" w14:textId="51F37FD0" w:rsidR="00E810AC" w:rsidRPr="00BE0548" w:rsidRDefault="00E810AC" w:rsidP="00ED404C">
      <w:pPr>
        <w:rPr>
          <w:szCs w:val="24"/>
        </w:rPr>
      </w:pPr>
    </w:p>
    <w:p w14:paraId="1856B938" w14:textId="77777777" w:rsidR="00F403A5" w:rsidRPr="00BE0548" w:rsidRDefault="00F403A5" w:rsidP="00ED404C">
      <w:pPr>
        <w:rPr>
          <w:szCs w:val="24"/>
        </w:rPr>
      </w:pPr>
      <w:r w:rsidRPr="00BE0548">
        <w:rPr>
          <w:b/>
          <w:bCs/>
          <w:szCs w:val="24"/>
        </w:rPr>
        <w:t>Items to be returned:</w:t>
      </w:r>
      <w:r w:rsidRPr="00BE0548">
        <w:rPr>
          <w:szCs w:val="24"/>
        </w:rPr>
        <w:t xml:space="preserve"> Which items can be returned and which can’t? Some products, after opening, like food, simply can’t be returned safely. You might still honor a refund of money even if the item can’t be returned or re-sold.  </w:t>
      </w:r>
    </w:p>
    <w:p w14:paraId="3F056DC7" w14:textId="77777777" w:rsidR="00F403A5" w:rsidRPr="00BE0548" w:rsidRDefault="00F403A5" w:rsidP="00ED404C">
      <w:pPr>
        <w:rPr>
          <w:szCs w:val="24"/>
        </w:rPr>
      </w:pPr>
    </w:p>
    <w:p w14:paraId="057B3AEA" w14:textId="414DA3F1" w:rsidR="00F403A5" w:rsidRPr="00BE0548" w:rsidRDefault="00F403A5" w:rsidP="00ED404C">
      <w:pPr>
        <w:rPr>
          <w:szCs w:val="24"/>
        </w:rPr>
      </w:pPr>
      <w:r w:rsidRPr="00BE0548">
        <w:rPr>
          <w:b/>
          <w:bCs/>
          <w:szCs w:val="24"/>
        </w:rPr>
        <w:t>Condition of items:</w:t>
      </w:r>
      <w:r w:rsidRPr="00BE0548">
        <w:rPr>
          <w:szCs w:val="24"/>
        </w:rPr>
        <w:t xml:space="preserve"> You may want to stipulate for some returned items that they are in a condition to be re-sold. That means the customer may need to return packaging as well as the item in order to qualify for a refund.    </w:t>
      </w:r>
    </w:p>
    <w:p w14:paraId="1E247BBE" w14:textId="77777777" w:rsidR="00F403A5" w:rsidRPr="00BE0548" w:rsidRDefault="00F403A5" w:rsidP="00ED404C">
      <w:pPr>
        <w:rPr>
          <w:szCs w:val="24"/>
        </w:rPr>
      </w:pPr>
    </w:p>
    <w:p w14:paraId="1F55D7F3" w14:textId="77777777" w:rsidR="00F403A5" w:rsidRPr="00BE0548" w:rsidRDefault="00E810AC" w:rsidP="00ED404C">
      <w:pPr>
        <w:rPr>
          <w:szCs w:val="24"/>
        </w:rPr>
      </w:pPr>
      <w:r w:rsidRPr="00BE0548">
        <w:rPr>
          <w:b/>
          <w:bCs/>
          <w:szCs w:val="24"/>
        </w:rPr>
        <w:t>Time limit:</w:t>
      </w:r>
      <w:r w:rsidRPr="00BE0548">
        <w:rPr>
          <w:szCs w:val="24"/>
        </w:rPr>
        <w:t xml:space="preserve"> How long from the date of purchase do customers have to return the item and ask for a refund? </w:t>
      </w:r>
      <w:r w:rsidR="00F403A5" w:rsidRPr="00BE0548">
        <w:rPr>
          <w:szCs w:val="24"/>
        </w:rPr>
        <w:t xml:space="preserve">Common time limits range from 7 to 30 days.  </w:t>
      </w:r>
    </w:p>
    <w:p w14:paraId="2930D8A2" w14:textId="2A729042" w:rsidR="00F403A5" w:rsidRPr="00BE0548" w:rsidRDefault="00F403A5" w:rsidP="00ED404C">
      <w:pPr>
        <w:rPr>
          <w:szCs w:val="24"/>
        </w:rPr>
      </w:pPr>
    </w:p>
    <w:p w14:paraId="47FE25FF" w14:textId="3C51BB8C" w:rsidR="00E810AC" w:rsidRPr="00BE0548" w:rsidRDefault="008D2BCE" w:rsidP="00ED404C">
      <w:pPr>
        <w:rPr>
          <w:szCs w:val="24"/>
        </w:rPr>
      </w:pPr>
      <w:r w:rsidRPr="00BE0548">
        <w:rPr>
          <w:b/>
          <w:bCs/>
          <w:szCs w:val="24"/>
        </w:rPr>
        <w:t>Shipping:</w:t>
      </w:r>
      <w:r w:rsidRPr="00BE0548">
        <w:rPr>
          <w:szCs w:val="24"/>
        </w:rPr>
        <w:t xml:space="preserve"> If shipping cost is involved, who will pay it?  </w:t>
      </w:r>
    </w:p>
    <w:p w14:paraId="2694CAD2" w14:textId="35358F6A" w:rsidR="008D2BCE" w:rsidRPr="00BE0548" w:rsidRDefault="008D2BCE" w:rsidP="00ED404C">
      <w:pPr>
        <w:rPr>
          <w:szCs w:val="24"/>
        </w:rPr>
      </w:pPr>
    </w:p>
    <w:p w14:paraId="62CBA707" w14:textId="69F8D83B" w:rsidR="008D2BCE" w:rsidRPr="00BE0548" w:rsidRDefault="008D2BCE" w:rsidP="00ED404C">
      <w:pPr>
        <w:rPr>
          <w:szCs w:val="24"/>
        </w:rPr>
      </w:pPr>
      <w:r w:rsidRPr="00BE0548">
        <w:rPr>
          <w:b/>
          <w:bCs/>
          <w:szCs w:val="24"/>
        </w:rPr>
        <w:t>Processing time:</w:t>
      </w:r>
      <w:r w:rsidRPr="00BE0548">
        <w:rPr>
          <w:szCs w:val="24"/>
        </w:rPr>
        <w:t xml:space="preserve"> How long will it take to receive a refund once the item is returned?  </w:t>
      </w:r>
    </w:p>
    <w:p w14:paraId="519EDE23" w14:textId="56BCCCA4" w:rsidR="00E810AC" w:rsidRPr="00BE0548" w:rsidRDefault="00E810AC" w:rsidP="00ED404C">
      <w:pPr>
        <w:rPr>
          <w:szCs w:val="24"/>
        </w:rPr>
      </w:pPr>
    </w:p>
    <w:p w14:paraId="240386F2" w14:textId="1A0BA49F" w:rsidR="00E810AC" w:rsidRPr="00BE0548" w:rsidRDefault="008D2BCE" w:rsidP="00ED404C">
      <w:pPr>
        <w:rPr>
          <w:szCs w:val="24"/>
        </w:rPr>
      </w:pPr>
      <w:r w:rsidRPr="00BE0548">
        <w:rPr>
          <w:b/>
          <w:bCs/>
          <w:szCs w:val="24"/>
        </w:rPr>
        <w:t>Money:</w:t>
      </w:r>
      <w:r w:rsidRPr="00BE0548">
        <w:rPr>
          <w:szCs w:val="24"/>
        </w:rPr>
        <w:t xml:space="preserve"> How will the money be returned? Will it be on the credit card used? What if it is cash or </w:t>
      </w:r>
      <w:r w:rsidR="00AE40BE" w:rsidRPr="00BE0548">
        <w:rPr>
          <w:szCs w:val="24"/>
        </w:rPr>
        <w:t xml:space="preserve">a </w:t>
      </w:r>
      <w:r w:rsidRPr="00BE0548">
        <w:rPr>
          <w:szCs w:val="24"/>
        </w:rPr>
        <w:t xml:space="preserve">check? Or will you give store credit only?  </w:t>
      </w:r>
    </w:p>
    <w:p w14:paraId="5F09E85B" w14:textId="1A23D037" w:rsidR="008D2BCE" w:rsidRPr="00BE0548" w:rsidRDefault="008D2BCE" w:rsidP="00ED404C">
      <w:pPr>
        <w:rPr>
          <w:szCs w:val="24"/>
        </w:rPr>
      </w:pPr>
    </w:p>
    <w:p w14:paraId="6AF789B2" w14:textId="6B99923F" w:rsidR="008D2BCE" w:rsidRPr="00BE0548" w:rsidRDefault="008D2BCE" w:rsidP="00ED404C">
      <w:pPr>
        <w:rPr>
          <w:szCs w:val="24"/>
        </w:rPr>
      </w:pPr>
      <w:r w:rsidRPr="00BE0548">
        <w:rPr>
          <w:b/>
          <w:bCs/>
          <w:szCs w:val="24"/>
        </w:rPr>
        <w:t>Requirements:</w:t>
      </w:r>
      <w:r w:rsidRPr="00BE0548">
        <w:rPr>
          <w:szCs w:val="24"/>
        </w:rPr>
        <w:t xml:space="preserve"> Will customer</w:t>
      </w:r>
      <w:r w:rsidR="00B30818" w:rsidRPr="00BE0548">
        <w:rPr>
          <w:szCs w:val="24"/>
        </w:rPr>
        <w:t>s</w:t>
      </w:r>
      <w:r w:rsidRPr="00BE0548">
        <w:rPr>
          <w:szCs w:val="24"/>
        </w:rPr>
        <w:t xml:space="preserve"> need to fill out a form, request refund approval, or use a specific shipping return label?  What instructions do you need to provide</w:t>
      </w:r>
      <w:r w:rsidR="00B30818" w:rsidRPr="00BE0548">
        <w:rPr>
          <w:szCs w:val="24"/>
        </w:rPr>
        <w:t xml:space="preserve"> them</w:t>
      </w:r>
      <w:r w:rsidRPr="00BE0548">
        <w:rPr>
          <w:szCs w:val="24"/>
        </w:rPr>
        <w:t xml:space="preserve"> for </w:t>
      </w:r>
      <w:r w:rsidR="00752E63" w:rsidRPr="00BE0548">
        <w:rPr>
          <w:szCs w:val="24"/>
        </w:rPr>
        <w:t xml:space="preserve">proper </w:t>
      </w:r>
      <w:r w:rsidRPr="00BE0548">
        <w:rPr>
          <w:szCs w:val="24"/>
        </w:rPr>
        <w:t>return</w:t>
      </w:r>
      <w:r w:rsidR="00752E63" w:rsidRPr="00BE0548">
        <w:rPr>
          <w:szCs w:val="24"/>
        </w:rPr>
        <w:t xml:space="preserve"> requests and processing</w:t>
      </w:r>
      <w:r w:rsidRPr="00BE0548">
        <w:rPr>
          <w:szCs w:val="24"/>
        </w:rPr>
        <w:t xml:space="preserve">?  </w:t>
      </w:r>
    </w:p>
    <w:p w14:paraId="096FAF94" w14:textId="1CAF7FA2" w:rsidR="008D2BCE" w:rsidRPr="00BE0548" w:rsidRDefault="008D2BCE" w:rsidP="00ED404C">
      <w:pPr>
        <w:rPr>
          <w:szCs w:val="24"/>
        </w:rPr>
      </w:pPr>
    </w:p>
    <w:p w14:paraId="13C02C8A" w14:textId="40D6A141" w:rsidR="008D2BCE" w:rsidRPr="00BE0548" w:rsidRDefault="008D2BCE" w:rsidP="00ED404C">
      <w:pPr>
        <w:rPr>
          <w:szCs w:val="24"/>
        </w:rPr>
      </w:pPr>
      <w:r w:rsidRPr="00BE0548">
        <w:rPr>
          <w:b/>
          <w:bCs/>
          <w:szCs w:val="24"/>
        </w:rPr>
        <w:t>Fees:</w:t>
      </w:r>
      <w:r w:rsidRPr="00BE0548">
        <w:rPr>
          <w:szCs w:val="24"/>
        </w:rPr>
        <w:t xml:space="preserve"> Will there be a re-stocking fee, cancellation fee, return processing fee, or any other fee that reduces the amount of the refund?  </w:t>
      </w:r>
    </w:p>
    <w:p w14:paraId="3DC86BC0" w14:textId="4CDA7F0A" w:rsidR="00E810AC" w:rsidRPr="00BE0548" w:rsidRDefault="00E810AC" w:rsidP="00ED404C">
      <w:pPr>
        <w:rPr>
          <w:szCs w:val="24"/>
        </w:rPr>
      </w:pPr>
    </w:p>
    <w:p w14:paraId="6BFD96BA" w14:textId="14C28E61" w:rsidR="00051412" w:rsidRPr="00BE0548" w:rsidRDefault="00687A58" w:rsidP="00ED404C">
      <w:pPr>
        <w:rPr>
          <w:szCs w:val="24"/>
        </w:rPr>
      </w:pPr>
      <w:r w:rsidRPr="00BE0548">
        <w:rPr>
          <w:szCs w:val="24"/>
        </w:rPr>
        <w:lastRenderedPageBreak/>
        <w:t xml:space="preserve">The first step is to decide the answers to all of the above questions. </w:t>
      </w:r>
      <w:r w:rsidR="00051412" w:rsidRPr="00BE0548">
        <w:rPr>
          <w:szCs w:val="24"/>
        </w:rPr>
        <w:t xml:space="preserve">You might be tempted to have a “no returns, no refunds” policy, and this could be the right thing in </w:t>
      </w:r>
      <w:r w:rsidR="00E909C3" w:rsidRPr="00BE0548">
        <w:rPr>
          <w:szCs w:val="24"/>
        </w:rPr>
        <w:t>many</w:t>
      </w:r>
      <w:r w:rsidR="00051412" w:rsidRPr="00BE0548">
        <w:rPr>
          <w:szCs w:val="24"/>
        </w:rPr>
        <w:t xml:space="preserve"> cases.</w:t>
      </w:r>
      <w:r w:rsidR="00D02619" w:rsidRPr="00BE0548">
        <w:rPr>
          <w:szCs w:val="24"/>
        </w:rPr>
        <w:t xml:space="preserve"> </w:t>
      </w:r>
      <w:r w:rsidR="00E909C3" w:rsidRPr="00BE0548">
        <w:rPr>
          <w:szCs w:val="24"/>
        </w:rPr>
        <w:t>However, t</w:t>
      </w:r>
      <w:r w:rsidR="00D02619" w:rsidRPr="00BE0548">
        <w:rPr>
          <w:szCs w:val="24"/>
        </w:rPr>
        <w:t xml:space="preserve">he refund policy is a chance to build trust with the customer, and a rigid one could cause lost sales. </w:t>
      </w:r>
      <w:r w:rsidR="00CB40A9" w:rsidRPr="00BE0548">
        <w:rPr>
          <w:szCs w:val="24"/>
        </w:rPr>
        <w:t xml:space="preserve">Often a “no questions asked” refund policy can increase sales in the long term. Only a very </w:t>
      </w:r>
      <w:r w:rsidR="00771C72" w:rsidRPr="00BE0548">
        <w:rPr>
          <w:szCs w:val="24"/>
        </w:rPr>
        <w:t xml:space="preserve">tiny </w:t>
      </w:r>
      <w:r w:rsidR="00CB40A9" w:rsidRPr="00BE0548">
        <w:rPr>
          <w:szCs w:val="24"/>
        </w:rPr>
        <w:t xml:space="preserve">percentage of people will take advantage of it.  </w:t>
      </w:r>
    </w:p>
    <w:p w14:paraId="74ABB579" w14:textId="77777777" w:rsidR="00051412" w:rsidRPr="00BE0548" w:rsidRDefault="00051412" w:rsidP="00ED404C">
      <w:pPr>
        <w:rPr>
          <w:szCs w:val="24"/>
        </w:rPr>
      </w:pPr>
    </w:p>
    <w:p w14:paraId="754877C0" w14:textId="54CA81F6" w:rsidR="00E810AC" w:rsidRPr="00BE0548" w:rsidRDefault="00687A58" w:rsidP="00ED404C">
      <w:pPr>
        <w:rPr>
          <w:szCs w:val="24"/>
        </w:rPr>
      </w:pPr>
      <w:r w:rsidRPr="00BE0548">
        <w:rPr>
          <w:szCs w:val="24"/>
        </w:rPr>
        <w:t xml:space="preserve">Once </w:t>
      </w:r>
      <w:r w:rsidR="00CE5DC2" w:rsidRPr="00BE0548">
        <w:rPr>
          <w:szCs w:val="24"/>
        </w:rPr>
        <w:t xml:space="preserve">you have determined the answers to your refund policy, </w:t>
      </w:r>
      <w:r w:rsidRPr="00BE0548">
        <w:rPr>
          <w:szCs w:val="24"/>
        </w:rPr>
        <w:t xml:space="preserve">you can write up the policy. Post it on your website and </w:t>
      </w:r>
      <w:r w:rsidR="00B615D2" w:rsidRPr="00BE0548">
        <w:rPr>
          <w:szCs w:val="24"/>
        </w:rPr>
        <w:t>near</w:t>
      </w:r>
      <w:r w:rsidRPr="00BE0548">
        <w:rPr>
          <w:szCs w:val="24"/>
        </w:rPr>
        <w:t xml:space="preserve"> your cash register or checkout areas of your store. </w:t>
      </w:r>
    </w:p>
    <w:p w14:paraId="2878BB32" w14:textId="3AB237CB" w:rsidR="00CA7ABD" w:rsidRPr="00BE0548" w:rsidRDefault="00CA7ABD" w:rsidP="00ED404C">
      <w:pPr>
        <w:rPr>
          <w:szCs w:val="24"/>
        </w:rPr>
      </w:pPr>
    </w:p>
    <w:p w14:paraId="62133D49" w14:textId="27F38655" w:rsidR="00CA7ABD" w:rsidRPr="00BE0548" w:rsidRDefault="00CA7ABD" w:rsidP="00ED404C">
      <w:pPr>
        <w:rPr>
          <w:szCs w:val="24"/>
        </w:rPr>
      </w:pPr>
      <w:bookmarkStart w:id="0" w:name="_Hlk97532925"/>
      <w:r w:rsidRPr="00BE0548">
        <w:rPr>
          <w:szCs w:val="24"/>
        </w:rPr>
        <w:t>Next, make sure you have a smooth process</w:t>
      </w:r>
      <w:r w:rsidR="008632BF" w:rsidRPr="00BE0548">
        <w:rPr>
          <w:szCs w:val="24"/>
        </w:rPr>
        <w:t xml:space="preserve"> in place</w:t>
      </w:r>
      <w:r w:rsidRPr="00BE0548">
        <w:rPr>
          <w:szCs w:val="24"/>
        </w:rPr>
        <w:t xml:space="preserve"> for handling returns on a timely basis. Most stores have a separate checkout area or customer service desk to process returns so that they don’t slow down the </w:t>
      </w:r>
      <w:r w:rsidR="005D3CE9" w:rsidRPr="00BE0548">
        <w:rPr>
          <w:szCs w:val="24"/>
        </w:rPr>
        <w:t xml:space="preserve">regular </w:t>
      </w:r>
      <w:r w:rsidRPr="00BE0548">
        <w:rPr>
          <w:szCs w:val="24"/>
        </w:rPr>
        <w:t>check</w:t>
      </w:r>
      <w:r w:rsidR="00771C72" w:rsidRPr="00BE0548">
        <w:rPr>
          <w:szCs w:val="24"/>
        </w:rPr>
        <w:t>-</w:t>
      </w:r>
      <w:r w:rsidRPr="00BE0548">
        <w:rPr>
          <w:szCs w:val="24"/>
        </w:rPr>
        <w:t>out lines. Employees should be trained on how to talk with the customers, how to accept the returned items back into inventory for resale or return back to the vendor, and how to use the cash register or shopping cart system to process</w:t>
      </w:r>
      <w:r w:rsidR="00AF4CA3" w:rsidRPr="00BE0548">
        <w:rPr>
          <w:szCs w:val="24"/>
        </w:rPr>
        <w:t xml:space="preserve"> the</w:t>
      </w:r>
      <w:r w:rsidRPr="00BE0548">
        <w:rPr>
          <w:szCs w:val="24"/>
        </w:rPr>
        <w:t xml:space="preserve"> returns. </w:t>
      </w:r>
    </w:p>
    <w:bookmarkEnd w:id="0"/>
    <w:p w14:paraId="3FAEE1B2" w14:textId="33153245" w:rsidR="00CA7ABD" w:rsidRPr="00BE0548" w:rsidRDefault="00CA7ABD" w:rsidP="00ED404C">
      <w:pPr>
        <w:rPr>
          <w:szCs w:val="24"/>
        </w:rPr>
      </w:pPr>
    </w:p>
    <w:p w14:paraId="6F9A065C" w14:textId="00875544" w:rsidR="00B3743B" w:rsidRPr="00BE0548" w:rsidRDefault="00CA7ABD" w:rsidP="00CA7ABD">
      <w:pPr>
        <w:rPr>
          <w:szCs w:val="24"/>
        </w:rPr>
      </w:pPr>
      <w:r w:rsidRPr="00BE0548">
        <w:rPr>
          <w:szCs w:val="24"/>
        </w:rPr>
        <w:t>You can even turn returns into a positive experience for everyone. If an item is the wrong size, it m</w:t>
      </w:r>
      <w:r w:rsidR="001E27F6" w:rsidRPr="00BE0548">
        <w:rPr>
          <w:szCs w:val="24"/>
        </w:rPr>
        <w:t>ay</w:t>
      </w:r>
      <w:r w:rsidRPr="00BE0548">
        <w:rPr>
          <w:szCs w:val="24"/>
        </w:rPr>
        <w:t xml:space="preserve"> be able to be converted into an exchange for a different size so the sale is not lost. A great sales person can also provide upsell opportunities for new or similar items to the returned item. Proactively, your store can sell warranties </w:t>
      </w:r>
      <w:r w:rsidR="00457AE7" w:rsidRPr="00BE0548">
        <w:rPr>
          <w:szCs w:val="24"/>
        </w:rPr>
        <w:t>at the time of purchase for</w:t>
      </w:r>
      <w:r w:rsidRPr="00BE0548">
        <w:rPr>
          <w:szCs w:val="24"/>
        </w:rPr>
        <w:t xml:space="preserve"> </w:t>
      </w:r>
      <w:r w:rsidR="00457AE7" w:rsidRPr="00BE0548">
        <w:rPr>
          <w:szCs w:val="24"/>
        </w:rPr>
        <w:t xml:space="preserve">selected </w:t>
      </w:r>
      <w:r w:rsidRPr="00BE0548">
        <w:rPr>
          <w:szCs w:val="24"/>
        </w:rPr>
        <w:t xml:space="preserve">items.  </w:t>
      </w:r>
    </w:p>
    <w:p w14:paraId="61884129" w14:textId="4338B67C" w:rsidR="00CA7ABD" w:rsidRPr="00BE0548" w:rsidRDefault="00CA7ABD" w:rsidP="00CA7ABD">
      <w:pPr>
        <w:rPr>
          <w:szCs w:val="24"/>
        </w:rPr>
      </w:pPr>
    </w:p>
    <w:p w14:paraId="71BD7ECC" w14:textId="5A3A0439" w:rsidR="00CA7ABD" w:rsidRPr="00BE0548" w:rsidRDefault="00051412" w:rsidP="00CA7ABD">
      <w:pPr>
        <w:rPr>
          <w:color w:val="212326"/>
          <w:kern w:val="0"/>
          <w:szCs w:val="24"/>
        </w:rPr>
      </w:pPr>
      <w:r w:rsidRPr="00BE0548">
        <w:rPr>
          <w:szCs w:val="24"/>
        </w:rPr>
        <w:t xml:space="preserve">The more customers you have, the more chances there are of having a customer who asks for a refund. </w:t>
      </w:r>
      <w:r w:rsidR="00D069B2" w:rsidRPr="00BE0548">
        <w:rPr>
          <w:szCs w:val="24"/>
        </w:rPr>
        <w:t>Be prepared with a clear, fair, well-documented refund policy.</w:t>
      </w:r>
    </w:p>
    <w:p w14:paraId="1DEDA3AF" w14:textId="382B5831" w:rsidR="00B3743B" w:rsidRDefault="00B3743B" w:rsidP="00ED404C"/>
    <w:p w14:paraId="32B00B07" w14:textId="77777777" w:rsidR="00287D68" w:rsidRPr="00E2658F" w:rsidRDefault="00287D68" w:rsidP="00287D68">
      <w:pPr>
        <w:rPr>
          <w:color w:val="000000"/>
          <w:sz w:val="22"/>
          <w:szCs w:val="22"/>
        </w:rPr>
      </w:pPr>
      <w:r w:rsidRPr="00E2658F">
        <w:rPr>
          <w:color w:val="000000"/>
          <w:sz w:val="22"/>
          <w:szCs w:val="22"/>
        </w:rPr>
        <w:t xml:space="preserve">*** </w:t>
      </w:r>
    </w:p>
    <w:p w14:paraId="26A3D74C" w14:textId="77777777" w:rsidR="00287D68" w:rsidRPr="00E2658F" w:rsidRDefault="00287D68" w:rsidP="00287D68">
      <w:pPr>
        <w:rPr>
          <w:color w:val="000000"/>
          <w:sz w:val="22"/>
          <w:szCs w:val="22"/>
        </w:rPr>
      </w:pPr>
    </w:p>
    <w:p w14:paraId="76874A95" w14:textId="77777777" w:rsidR="00287D68" w:rsidRPr="00E2658F" w:rsidRDefault="00287D68" w:rsidP="00287D68">
      <w:pPr>
        <w:rPr>
          <w:color w:val="000000"/>
          <w:sz w:val="22"/>
          <w:szCs w:val="22"/>
        </w:rPr>
      </w:pPr>
      <w:r w:rsidRPr="00E2658F">
        <w:rPr>
          <w:color w:val="000000"/>
          <w:sz w:val="22"/>
          <w:szCs w:val="22"/>
        </w:rPr>
        <w:t>Tweets</w:t>
      </w:r>
    </w:p>
    <w:p w14:paraId="3F453D60" w14:textId="77777777" w:rsidR="00287D68" w:rsidRPr="00E2658F" w:rsidRDefault="00287D68" w:rsidP="00287D68">
      <w:pPr>
        <w:rPr>
          <w:color w:val="000000"/>
          <w:sz w:val="22"/>
          <w:szCs w:val="22"/>
        </w:rPr>
      </w:pPr>
    </w:p>
    <w:p w14:paraId="5E506078" w14:textId="77777777" w:rsidR="00287D68" w:rsidRPr="00E2658F" w:rsidRDefault="00287D68" w:rsidP="00287D68">
      <w:pPr>
        <w:rPr>
          <w:color w:val="000000"/>
          <w:sz w:val="22"/>
          <w:szCs w:val="22"/>
        </w:rPr>
      </w:pPr>
      <w:r w:rsidRPr="00E2658F">
        <w:rPr>
          <w:color w:val="000000"/>
          <w:sz w:val="22"/>
          <w:szCs w:val="22"/>
        </w:rPr>
        <w:t>Insert a link to your newsletter, website or blog before you post these:</w:t>
      </w:r>
    </w:p>
    <w:p w14:paraId="4C91B834" w14:textId="77777777" w:rsidR="00287D68" w:rsidRPr="00E2658F" w:rsidRDefault="00287D68" w:rsidP="00287D68">
      <w:pPr>
        <w:rPr>
          <w:color w:val="000000"/>
          <w:sz w:val="22"/>
          <w:szCs w:val="22"/>
        </w:rPr>
      </w:pPr>
    </w:p>
    <w:p w14:paraId="0D549037" w14:textId="21FEDEC8" w:rsidR="00287D68" w:rsidRPr="00E2658F" w:rsidRDefault="00287D68" w:rsidP="00287D68">
      <w:pPr>
        <w:rPr>
          <w:sz w:val="22"/>
          <w:szCs w:val="22"/>
        </w:rPr>
      </w:pPr>
      <w:r w:rsidRPr="00E2658F">
        <w:rPr>
          <w:color w:val="000000"/>
          <w:sz w:val="22"/>
          <w:szCs w:val="22"/>
        </w:rPr>
        <w:t>Our latest blog: “</w:t>
      </w:r>
      <w:r w:rsidR="00612844" w:rsidRPr="00612844">
        <w:rPr>
          <w:color w:val="000000"/>
          <w:sz w:val="22"/>
          <w:szCs w:val="22"/>
        </w:rPr>
        <w:t>How to Write a Refund Policy</w:t>
      </w:r>
      <w:r w:rsidRPr="00E2658F">
        <w:rPr>
          <w:sz w:val="22"/>
          <w:szCs w:val="22"/>
        </w:rPr>
        <w:t>”</w:t>
      </w:r>
      <w:r w:rsidRPr="00E2658F">
        <w:rPr>
          <w:color w:val="000000"/>
          <w:sz w:val="22"/>
          <w:szCs w:val="22"/>
        </w:rPr>
        <w:t xml:space="preserve"> is available now! Subscribe here: [link]</w:t>
      </w:r>
    </w:p>
    <w:p w14:paraId="002D41FC" w14:textId="77777777" w:rsidR="00287D68" w:rsidRPr="00E2658F" w:rsidRDefault="00287D68" w:rsidP="00287D68">
      <w:pPr>
        <w:rPr>
          <w:sz w:val="22"/>
          <w:szCs w:val="22"/>
        </w:rPr>
      </w:pPr>
    </w:p>
    <w:p w14:paraId="63491645" w14:textId="0107BC9D" w:rsidR="00287D68" w:rsidRPr="00E2658F" w:rsidRDefault="00612844" w:rsidP="00287D68">
      <w:pPr>
        <w:rPr>
          <w:color w:val="000000"/>
          <w:sz w:val="22"/>
          <w:szCs w:val="22"/>
        </w:rPr>
      </w:pPr>
      <w:r>
        <w:rPr>
          <w:color w:val="000000"/>
          <w:sz w:val="22"/>
          <w:szCs w:val="22"/>
        </w:rPr>
        <w:t xml:space="preserve">Do you have a written refund policy for your business? </w:t>
      </w:r>
      <w:r w:rsidRPr="00612844">
        <w:rPr>
          <w:color w:val="000000"/>
          <w:sz w:val="22"/>
          <w:szCs w:val="22"/>
        </w:rPr>
        <w:t xml:space="preserve">A refund policy defines the processes and rules for when customers want their money back and want to return the products or </w:t>
      </w:r>
      <w:proofErr w:type="gramStart"/>
      <w:r w:rsidRPr="00612844">
        <w:rPr>
          <w:color w:val="000000"/>
          <w:sz w:val="22"/>
          <w:szCs w:val="22"/>
        </w:rPr>
        <w:t>services</w:t>
      </w:r>
      <w:proofErr w:type="gramEnd"/>
      <w:r w:rsidRPr="00612844">
        <w:rPr>
          <w:color w:val="000000"/>
          <w:sz w:val="22"/>
          <w:szCs w:val="22"/>
        </w:rPr>
        <w:t xml:space="preserve"> they purchased from you. </w:t>
      </w:r>
      <w:r w:rsidR="00287D68" w:rsidRPr="00E2658F">
        <w:rPr>
          <w:color w:val="000000"/>
          <w:sz w:val="22"/>
          <w:szCs w:val="22"/>
        </w:rPr>
        <w:t xml:space="preserve">Learn </w:t>
      </w:r>
      <w:r w:rsidR="00287D68">
        <w:rPr>
          <w:color w:val="000000"/>
          <w:sz w:val="22"/>
          <w:szCs w:val="22"/>
        </w:rPr>
        <w:t>more</w:t>
      </w:r>
      <w:r w:rsidR="00287D68" w:rsidRPr="00E2658F">
        <w:rPr>
          <w:color w:val="000000"/>
          <w:sz w:val="22"/>
          <w:szCs w:val="22"/>
        </w:rPr>
        <w:t xml:space="preserve"> in our latest blog article: [link]   </w:t>
      </w:r>
    </w:p>
    <w:p w14:paraId="05E837FA" w14:textId="77777777" w:rsidR="00287D68" w:rsidRPr="00E2658F" w:rsidRDefault="00287D68" w:rsidP="00287D68">
      <w:pPr>
        <w:rPr>
          <w:color w:val="000000"/>
          <w:sz w:val="22"/>
          <w:szCs w:val="22"/>
        </w:rPr>
      </w:pPr>
    </w:p>
    <w:p w14:paraId="38B82AB1" w14:textId="261BF827" w:rsidR="00287D68" w:rsidRPr="00E2658F" w:rsidRDefault="00612844" w:rsidP="00287D68">
      <w:pPr>
        <w:rPr>
          <w:sz w:val="22"/>
          <w:szCs w:val="22"/>
        </w:rPr>
      </w:pPr>
      <w:r>
        <w:rPr>
          <w:sz w:val="22"/>
          <w:szCs w:val="22"/>
        </w:rPr>
        <w:t xml:space="preserve">Do you know what components to address in your company refund policy? </w:t>
      </w:r>
      <w:r w:rsidR="00287D68" w:rsidRPr="00E2658F">
        <w:rPr>
          <w:sz w:val="22"/>
          <w:szCs w:val="22"/>
        </w:rPr>
        <w:t xml:space="preserve">We </w:t>
      </w:r>
      <w:r>
        <w:rPr>
          <w:sz w:val="22"/>
          <w:szCs w:val="22"/>
        </w:rPr>
        <w:t>list the top components to include</w:t>
      </w:r>
      <w:r w:rsidR="00287D68" w:rsidRPr="00E2658F">
        <w:rPr>
          <w:sz w:val="22"/>
          <w:szCs w:val="22"/>
        </w:rPr>
        <w:t xml:space="preserve"> in our latest blog article</w:t>
      </w:r>
      <w:r w:rsidR="00287D68" w:rsidRPr="00E2658F">
        <w:rPr>
          <w:color w:val="000000"/>
          <w:sz w:val="22"/>
          <w:szCs w:val="22"/>
        </w:rPr>
        <w:t>: [link]</w:t>
      </w:r>
    </w:p>
    <w:p w14:paraId="0C4A9CF9" w14:textId="77777777" w:rsidR="00287D68" w:rsidRPr="00E2658F" w:rsidRDefault="00287D68" w:rsidP="00287D68">
      <w:pPr>
        <w:rPr>
          <w:color w:val="000000"/>
          <w:sz w:val="22"/>
          <w:szCs w:val="22"/>
        </w:rPr>
      </w:pPr>
    </w:p>
    <w:p w14:paraId="2574B9AD" w14:textId="16AF5F75" w:rsidR="00287D68" w:rsidRPr="00E2658F" w:rsidRDefault="00287D68" w:rsidP="00287D68">
      <w:pPr>
        <w:rPr>
          <w:sz w:val="22"/>
          <w:szCs w:val="22"/>
        </w:rPr>
      </w:pPr>
      <w:r w:rsidRPr="00E2658F">
        <w:rPr>
          <w:color w:val="000000"/>
          <w:sz w:val="22"/>
          <w:szCs w:val="22"/>
        </w:rPr>
        <w:t xml:space="preserve">#Tip: </w:t>
      </w:r>
      <w:r w:rsidR="001E27F6" w:rsidRPr="001E27F6">
        <w:rPr>
          <w:color w:val="000000"/>
          <w:sz w:val="22"/>
          <w:szCs w:val="22"/>
        </w:rPr>
        <w:t>The more customers you have, the more chances there are of having a customer who asks for a refund. Be prepared with a clear, fair, well-documented refund policy.</w:t>
      </w:r>
      <w:r w:rsidR="001E27F6">
        <w:rPr>
          <w:color w:val="000000"/>
          <w:sz w:val="22"/>
          <w:szCs w:val="22"/>
        </w:rPr>
        <w:t xml:space="preserve"> </w:t>
      </w:r>
      <w:r w:rsidRPr="00E2658F">
        <w:rPr>
          <w:color w:val="000000"/>
          <w:sz w:val="22"/>
          <w:szCs w:val="22"/>
        </w:rPr>
        <w:t xml:space="preserve">Learn more here: [link] </w:t>
      </w:r>
    </w:p>
    <w:p w14:paraId="0A03E4B0" w14:textId="77777777" w:rsidR="00287D68" w:rsidRPr="00E2658F" w:rsidRDefault="00287D68" w:rsidP="00287D68">
      <w:pPr>
        <w:rPr>
          <w:color w:val="000000"/>
          <w:sz w:val="22"/>
          <w:szCs w:val="22"/>
        </w:rPr>
      </w:pPr>
    </w:p>
    <w:p w14:paraId="5268E850" w14:textId="62DEB4F5" w:rsidR="00287D68" w:rsidRPr="00E2658F" w:rsidRDefault="001E27F6" w:rsidP="00287D68">
      <w:pPr>
        <w:rPr>
          <w:sz w:val="22"/>
          <w:szCs w:val="22"/>
        </w:rPr>
      </w:pPr>
      <w:r>
        <w:rPr>
          <w:color w:val="000000"/>
          <w:sz w:val="22"/>
          <w:szCs w:val="22"/>
        </w:rPr>
        <w:t>DID YOU KNOW…</w:t>
      </w:r>
      <w:r w:rsidRPr="001E27F6">
        <w:t xml:space="preserve"> </w:t>
      </w:r>
      <w:r w:rsidRPr="001E27F6">
        <w:rPr>
          <w:color w:val="000000"/>
          <w:sz w:val="22"/>
          <w:szCs w:val="22"/>
        </w:rPr>
        <w:t xml:space="preserve">You can turn </w:t>
      </w:r>
      <w:r>
        <w:rPr>
          <w:color w:val="000000"/>
          <w:sz w:val="22"/>
          <w:szCs w:val="22"/>
        </w:rPr>
        <w:t xml:space="preserve">product </w:t>
      </w:r>
      <w:r w:rsidRPr="001E27F6">
        <w:rPr>
          <w:color w:val="000000"/>
          <w:sz w:val="22"/>
          <w:szCs w:val="22"/>
        </w:rPr>
        <w:t>returns into a positive experience. If an item is the wrong size, it m</w:t>
      </w:r>
      <w:r>
        <w:rPr>
          <w:color w:val="000000"/>
          <w:sz w:val="22"/>
          <w:szCs w:val="22"/>
        </w:rPr>
        <w:t>ay</w:t>
      </w:r>
      <w:r w:rsidRPr="001E27F6">
        <w:rPr>
          <w:color w:val="000000"/>
          <w:sz w:val="22"/>
          <w:szCs w:val="22"/>
        </w:rPr>
        <w:t xml:space="preserve"> be able to be converted into an exchange for a different size so the sale is not lost. A great sales person can also provide upsell opportunities for new or similar items to the returned item. </w:t>
      </w:r>
      <w:r w:rsidR="00287D68" w:rsidRPr="00E2658F">
        <w:rPr>
          <w:color w:val="000000"/>
          <w:sz w:val="22"/>
          <w:szCs w:val="22"/>
        </w:rPr>
        <w:t>Learn more here</w:t>
      </w:r>
      <w:proofErr w:type="gramStart"/>
      <w:r w:rsidR="00287D68" w:rsidRPr="00E2658F">
        <w:rPr>
          <w:color w:val="000000"/>
          <w:sz w:val="22"/>
          <w:szCs w:val="22"/>
        </w:rPr>
        <w:t>:  [</w:t>
      </w:r>
      <w:proofErr w:type="gramEnd"/>
      <w:r w:rsidR="00287D68" w:rsidRPr="00E2658F">
        <w:rPr>
          <w:color w:val="000000"/>
          <w:sz w:val="22"/>
          <w:szCs w:val="22"/>
        </w:rPr>
        <w:t xml:space="preserve">link] </w:t>
      </w:r>
    </w:p>
    <w:p w14:paraId="1DA51DA1" w14:textId="77777777" w:rsidR="00287D68" w:rsidRPr="00E2658F" w:rsidRDefault="00287D68" w:rsidP="00287D68">
      <w:pPr>
        <w:rPr>
          <w:color w:val="000000"/>
          <w:sz w:val="22"/>
          <w:szCs w:val="22"/>
        </w:rPr>
      </w:pPr>
    </w:p>
    <w:p w14:paraId="626E77C9" w14:textId="6E3ADB60" w:rsidR="00287D68" w:rsidRPr="00E2658F" w:rsidRDefault="001E27F6" w:rsidP="00287D68">
      <w:pPr>
        <w:rPr>
          <w:sz w:val="22"/>
          <w:szCs w:val="22"/>
        </w:rPr>
      </w:pPr>
      <w:r>
        <w:rPr>
          <w:color w:val="000000"/>
          <w:sz w:val="22"/>
          <w:szCs w:val="22"/>
        </w:rPr>
        <w:t>#BusinessTip: M</w:t>
      </w:r>
      <w:r w:rsidRPr="001E27F6">
        <w:rPr>
          <w:color w:val="000000"/>
          <w:sz w:val="22"/>
          <w:szCs w:val="22"/>
        </w:rPr>
        <w:t xml:space="preserve">ake sure you have a smooth process in place for handling returns on a timely basis. Most stores have a separate checkout area or customer service desk to process returns so that they don’t slow down the regular check-out lines. Employees should be trained on how to talk with the customers, how to </w:t>
      </w:r>
      <w:r w:rsidRPr="001E27F6">
        <w:rPr>
          <w:color w:val="000000"/>
          <w:sz w:val="22"/>
          <w:szCs w:val="22"/>
        </w:rPr>
        <w:lastRenderedPageBreak/>
        <w:t xml:space="preserve">accept the returned items back into inventory for resale or return back to the vendor, and how to use the cash register or shopping cart system to process the returns. </w:t>
      </w:r>
      <w:r w:rsidR="00287D68" w:rsidRPr="00E2658F">
        <w:rPr>
          <w:color w:val="000000"/>
          <w:sz w:val="22"/>
          <w:szCs w:val="22"/>
        </w:rPr>
        <w:t xml:space="preserve">Find out more here: [link] </w:t>
      </w:r>
    </w:p>
    <w:p w14:paraId="42F6531B" w14:textId="77777777" w:rsidR="00287D68" w:rsidRPr="00E2658F" w:rsidRDefault="00287D68" w:rsidP="00287D68">
      <w:pPr>
        <w:rPr>
          <w:color w:val="000000"/>
          <w:sz w:val="22"/>
          <w:szCs w:val="22"/>
        </w:rPr>
      </w:pPr>
    </w:p>
    <w:p w14:paraId="7EDEFAA9" w14:textId="66B1A646" w:rsidR="00287D68" w:rsidRPr="00E2658F" w:rsidRDefault="00612844" w:rsidP="00287D68">
      <w:pPr>
        <w:rPr>
          <w:sz w:val="22"/>
          <w:szCs w:val="22"/>
        </w:rPr>
      </w:pPr>
      <w:r w:rsidRPr="00612844">
        <w:rPr>
          <w:color w:val="000000"/>
          <w:sz w:val="22"/>
          <w:szCs w:val="22"/>
        </w:rPr>
        <w:t xml:space="preserve">A good company refund policy answers the questions that customers have when the item they purchased from you does not work out. It reduces conflict and ambiguity, and improves customer service. It also helps your employees work with customers’ expectations, by allowing them to refer to the posted policy that a customer can see with their own eyes. </w:t>
      </w:r>
      <w:r w:rsidR="00287D68" w:rsidRPr="00E2658F">
        <w:rPr>
          <w:color w:val="000000"/>
          <w:sz w:val="22"/>
          <w:szCs w:val="22"/>
        </w:rPr>
        <w:t xml:space="preserve">Learn more in our latest blog article: [link] </w:t>
      </w:r>
    </w:p>
    <w:p w14:paraId="4B432D04" w14:textId="77777777" w:rsidR="00287D68" w:rsidRPr="00E2658F" w:rsidRDefault="00287D68" w:rsidP="00287D68">
      <w:pPr>
        <w:rPr>
          <w:color w:val="000000"/>
          <w:sz w:val="22"/>
          <w:szCs w:val="22"/>
        </w:rPr>
      </w:pPr>
    </w:p>
    <w:p w14:paraId="6B22C399" w14:textId="30AEB977" w:rsidR="00287D68" w:rsidRPr="00E2658F" w:rsidRDefault="001E27F6" w:rsidP="00287D68">
      <w:pPr>
        <w:rPr>
          <w:kern w:val="2"/>
          <w:sz w:val="22"/>
          <w:szCs w:val="22"/>
        </w:rPr>
      </w:pPr>
      <w:r>
        <w:rPr>
          <w:sz w:val="22"/>
          <w:szCs w:val="22"/>
        </w:rPr>
        <w:t xml:space="preserve">A refund policy is important for every business, no matter what size you are. </w:t>
      </w:r>
      <w:r w:rsidR="00BE0548">
        <w:rPr>
          <w:sz w:val="22"/>
          <w:szCs w:val="22"/>
        </w:rPr>
        <w:t xml:space="preserve">We explain </w:t>
      </w:r>
      <w:r>
        <w:rPr>
          <w:sz w:val="22"/>
          <w:szCs w:val="22"/>
        </w:rPr>
        <w:t xml:space="preserve">the key components of a refund policy as well as steps to take to implement the policy in our latest blog article. </w:t>
      </w:r>
      <w:r w:rsidR="00287D68" w:rsidRPr="00E2658F">
        <w:rPr>
          <w:sz w:val="22"/>
          <w:szCs w:val="22"/>
        </w:rPr>
        <w:t>S</w:t>
      </w:r>
      <w:r w:rsidR="00287D68" w:rsidRPr="00E2658F">
        <w:rPr>
          <w:color w:val="000000"/>
          <w:sz w:val="22"/>
          <w:szCs w:val="22"/>
        </w:rPr>
        <w:t>ign up for our newsletter to learn more: [link]</w:t>
      </w:r>
    </w:p>
    <w:p w14:paraId="71E32930" w14:textId="77777777" w:rsidR="00287D68" w:rsidRPr="00A56D3E" w:rsidRDefault="00287D68" w:rsidP="00ED404C"/>
    <w:sectPr w:rsidR="00287D68" w:rsidRPr="00A5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4A"/>
    <w:multiLevelType w:val="multilevel"/>
    <w:tmpl w:val="DF8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34D11"/>
    <w:multiLevelType w:val="multilevel"/>
    <w:tmpl w:val="9EE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655F4"/>
    <w:multiLevelType w:val="multilevel"/>
    <w:tmpl w:val="532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51412"/>
    <w:rsid w:val="0006018A"/>
    <w:rsid w:val="00061D7E"/>
    <w:rsid w:val="00073CB7"/>
    <w:rsid w:val="0008404C"/>
    <w:rsid w:val="00090ECF"/>
    <w:rsid w:val="0009204D"/>
    <w:rsid w:val="000A5A87"/>
    <w:rsid w:val="000E5FAB"/>
    <w:rsid w:val="000F69BB"/>
    <w:rsid w:val="0011131B"/>
    <w:rsid w:val="00133A52"/>
    <w:rsid w:val="001439B2"/>
    <w:rsid w:val="001468DD"/>
    <w:rsid w:val="00155D54"/>
    <w:rsid w:val="00165146"/>
    <w:rsid w:val="0019736B"/>
    <w:rsid w:val="001A2A68"/>
    <w:rsid w:val="001D2AD6"/>
    <w:rsid w:val="001E27F6"/>
    <w:rsid w:val="001F2DE7"/>
    <w:rsid w:val="00210F5A"/>
    <w:rsid w:val="002158E3"/>
    <w:rsid w:val="00250EBD"/>
    <w:rsid w:val="0025391B"/>
    <w:rsid w:val="00287D68"/>
    <w:rsid w:val="002B1D83"/>
    <w:rsid w:val="002E33EF"/>
    <w:rsid w:val="002F1623"/>
    <w:rsid w:val="002F1C4A"/>
    <w:rsid w:val="00353BD9"/>
    <w:rsid w:val="003830D0"/>
    <w:rsid w:val="003974BF"/>
    <w:rsid w:val="003E5E4F"/>
    <w:rsid w:val="003F63CD"/>
    <w:rsid w:val="004117D9"/>
    <w:rsid w:val="00427999"/>
    <w:rsid w:val="00435E21"/>
    <w:rsid w:val="00457AE7"/>
    <w:rsid w:val="00485032"/>
    <w:rsid w:val="00487BDA"/>
    <w:rsid w:val="00511BEE"/>
    <w:rsid w:val="005134B2"/>
    <w:rsid w:val="0054444C"/>
    <w:rsid w:val="005868EF"/>
    <w:rsid w:val="00592960"/>
    <w:rsid w:val="005C5ED4"/>
    <w:rsid w:val="005D3CE9"/>
    <w:rsid w:val="005F233A"/>
    <w:rsid w:val="00612844"/>
    <w:rsid w:val="00614809"/>
    <w:rsid w:val="00634450"/>
    <w:rsid w:val="00647820"/>
    <w:rsid w:val="006509A1"/>
    <w:rsid w:val="00687A58"/>
    <w:rsid w:val="006B0281"/>
    <w:rsid w:val="006B5210"/>
    <w:rsid w:val="006C172A"/>
    <w:rsid w:val="00713B4B"/>
    <w:rsid w:val="0071642A"/>
    <w:rsid w:val="00741FDE"/>
    <w:rsid w:val="00742718"/>
    <w:rsid w:val="0074609E"/>
    <w:rsid w:val="00746EE7"/>
    <w:rsid w:val="00752E63"/>
    <w:rsid w:val="007561CC"/>
    <w:rsid w:val="007612CF"/>
    <w:rsid w:val="0076417B"/>
    <w:rsid w:val="00771C72"/>
    <w:rsid w:val="007849BE"/>
    <w:rsid w:val="00793BD6"/>
    <w:rsid w:val="007B4126"/>
    <w:rsid w:val="007C2511"/>
    <w:rsid w:val="00801887"/>
    <w:rsid w:val="008067C9"/>
    <w:rsid w:val="00830CD2"/>
    <w:rsid w:val="00844F44"/>
    <w:rsid w:val="0084754A"/>
    <w:rsid w:val="008632BF"/>
    <w:rsid w:val="00866C95"/>
    <w:rsid w:val="008674CA"/>
    <w:rsid w:val="008B6044"/>
    <w:rsid w:val="008D2BCE"/>
    <w:rsid w:val="008E135E"/>
    <w:rsid w:val="008E1703"/>
    <w:rsid w:val="008E3A06"/>
    <w:rsid w:val="00907295"/>
    <w:rsid w:val="00937418"/>
    <w:rsid w:val="0099213B"/>
    <w:rsid w:val="009931AD"/>
    <w:rsid w:val="009A57CE"/>
    <w:rsid w:val="009C1A53"/>
    <w:rsid w:val="009C1C3E"/>
    <w:rsid w:val="00A13CC4"/>
    <w:rsid w:val="00A16EDF"/>
    <w:rsid w:val="00A56D3E"/>
    <w:rsid w:val="00A7768D"/>
    <w:rsid w:val="00A92082"/>
    <w:rsid w:val="00AA70B1"/>
    <w:rsid w:val="00AE40BE"/>
    <w:rsid w:val="00AF4CA3"/>
    <w:rsid w:val="00B01A2D"/>
    <w:rsid w:val="00B04C2D"/>
    <w:rsid w:val="00B16F54"/>
    <w:rsid w:val="00B252E4"/>
    <w:rsid w:val="00B30818"/>
    <w:rsid w:val="00B3743B"/>
    <w:rsid w:val="00B615D2"/>
    <w:rsid w:val="00B61616"/>
    <w:rsid w:val="00B64E64"/>
    <w:rsid w:val="00B662F0"/>
    <w:rsid w:val="00B80141"/>
    <w:rsid w:val="00BD1131"/>
    <w:rsid w:val="00BE0548"/>
    <w:rsid w:val="00C062F3"/>
    <w:rsid w:val="00C32AA3"/>
    <w:rsid w:val="00C37C93"/>
    <w:rsid w:val="00C54046"/>
    <w:rsid w:val="00C8245F"/>
    <w:rsid w:val="00CA7ABD"/>
    <w:rsid w:val="00CB40A9"/>
    <w:rsid w:val="00CC1F1D"/>
    <w:rsid w:val="00CE5DC2"/>
    <w:rsid w:val="00D02619"/>
    <w:rsid w:val="00D069B2"/>
    <w:rsid w:val="00D21738"/>
    <w:rsid w:val="00D340C5"/>
    <w:rsid w:val="00D735EA"/>
    <w:rsid w:val="00D97382"/>
    <w:rsid w:val="00DA5828"/>
    <w:rsid w:val="00DC1380"/>
    <w:rsid w:val="00DD18F0"/>
    <w:rsid w:val="00DD465C"/>
    <w:rsid w:val="00DE475C"/>
    <w:rsid w:val="00DF1148"/>
    <w:rsid w:val="00E1275D"/>
    <w:rsid w:val="00E423D3"/>
    <w:rsid w:val="00E66359"/>
    <w:rsid w:val="00E7179C"/>
    <w:rsid w:val="00E717FD"/>
    <w:rsid w:val="00E810AC"/>
    <w:rsid w:val="00E909C3"/>
    <w:rsid w:val="00EB339C"/>
    <w:rsid w:val="00ED404C"/>
    <w:rsid w:val="00EE4310"/>
    <w:rsid w:val="00EF7F75"/>
    <w:rsid w:val="00F004A5"/>
    <w:rsid w:val="00F403A5"/>
    <w:rsid w:val="00F5437C"/>
    <w:rsid w:val="00F55431"/>
    <w:rsid w:val="00F714C3"/>
    <w:rsid w:val="00F71A5B"/>
    <w:rsid w:val="00F74E7C"/>
    <w:rsid w:val="00F82EB6"/>
    <w:rsid w:val="00F8733A"/>
    <w:rsid w:val="00FA7798"/>
    <w:rsid w:val="00F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rt0xe">
    <w:name w:val="trt0xe"/>
    <w:basedOn w:val="Normal"/>
    <w:rsid w:val="00B3743B"/>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B37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3927">
      <w:bodyDiv w:val="1"/>
      <w:marLeft w:val="0"/>
      <w:marRight w:val="0"/>
      <w:marTop w:val="0"/>
      <w:marBottom w:val="0"/>
      <w:divBdr>
        <w:top w:val="none" w:sz="0" w:space="0" w:color="auto"/>
        <w:left w:val="none" w:sz="0" w:space="0" w:color="auto"/>
        <w:bottom w:val="none" w:sz="0" w:space="0" w:color="auto"/>
        <w:right w:val="none" w:sz="0" w:space="0" w:color="auto"/>
      </w:divBdr>
    </w:div>
    <w:div w:id="1372267775">
      <w:bodyDiv w:val="1"/>
      <w:marLeft w:val="0"/>
      <w:marRight w:val="0"/>
      <w:marTop w:val="0"/>
      <w:marBottom w:val="0"/>
      <w:divBdr>
        <w:top w:val="none" w:sz="0" w:space="0" w:color="auto"/>
        <w:left w:val="none" w:sz="0" w:space="0" w:color="auto"/>
        <w:bottom w:val="none" w:sz="0" w:space="0" w:color="auto"/>
        <w:right w:val="none" w:sz="0" w:space="0" w:color="auto"/>
      </w:divBdr>
    </w:div>
    <w:div w:id="18262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2</cp:revision>
  <dcterms:created xsi:type="dcterms:W3CDTF">2022-03-07T16:10:00Z</dcterms:created>
  <dcterms:modified xsi:type="dcterms:W3CDTF">2022-03-07T16:10:00Z</dcterms:modified>
</cp:coreProperties>
</file>