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BBED" w14:textId="5D803199" w:rsidR="00697640" w:rsidRPr="00697640" w:rsidRDefault="00697640" w:rsidP="00697640">
      <w:pPr>
        <w:rPr>
          <w:rFonts w:ascii="Times New Roman" w:hAnsi="Times New Roman" w:cs="Times New Roman"/>
          <w:b/>
          <w:color w:val="000000"/>
          <w:sz w:val="24"/>
          <w:szCs w:val="24"/>
        </w:rPr>
      </w:pPr>
      <w:proofErr w:type="spellStart"/>
      <w:r w:rsidRPr="00697640">
        <w:rPr>
          <w:rFonts w:ascii="Times New Roman" w:hAnsi="Times New Roman" w:cs="Times New Roman"/>
          <w:b/>
          <w:color w:val="000000"/>
          <w:sz w:val="24"/>
          <w:szCs w:val="24"/>
        </w:rPr>
        <w:t>BizBoost</w:t>
      </w:r>
      <w:proofErr w:type="spellEnd"/>
      <w:r w:rsidRPr="00697640">
        <w:rPr>
          <w:rFonts w:ascii="Times New Roman" w:hAnsi="Times New Roman" w:cs="Times New Roman"/>
          <w:b/>
          <w:color w:val="000000"/>
          <w:sz w:val="24"/>
          <w:szCs w:val="24"/>
        </w:rPr>
        <w:t xml:space="preserve"> News</w:t>
      </w:r>
      <w:r>
        <w:rPr>
          <w:rFonts w:ascii="Times New Roman" w:hAnsi="Times New Roman" w:cs="Times New Roman"/>
          <w:b/>
          <w:color w:val="000000"/>
          <w:sz w:val="24"/>
          <w:szCs w:val="24"/>
        </w:rPr>
        <w:br/>
      </w:r>
      <w:r w:rsidRPr="00697640">
        <w:rPr>
          <w:rFonts w:ascii="Times New Roman" w:hAnsi="Times New Roman" w:cs="Times New Roman"/>
          <w:b/>
          <w:color w:val="000000"/>
          <w:sz w:val="24"/>
          <w:szCs w:val="24"/>
        </w:rPr>
        <w:t xml:space="preserve">Volume 12, Issue </w:t>
      </w:r>
      <w:r w:rsidR="000A07F3">
        <w:rPr>
          <w:rFonts w:ascii="Times New Roman" w:hAnsi="Times New Roman" w:cs="Times New Roman"/>
          <w:b/>
          <w:color w:val="000000"/>
          <w:sz w:val="24"/>
          <w:szCs w:val="24"/>
        </w:rPr>
        <w:t>7</w:t>
      </w:r>
      <w:r>
        <w:rPr>
          <w:rFonts w:ascii="Times New Roman" w:hAnsi="Times New Roman" w:cs="Times New Roman"/>
          <w:b/>
          <w:color w:val="000000"/>
          <w:sz w:val="24"/>
          <w:szCs w:val="24"/>
        </w:rPr>
        <w:br/>
      </w:r>
      <w:r w:rsidRPr="00697640">
        <w:rPr>
          <w:rFonts w:ascii="Times New Roman" w:hAnsi="Times New Roman" w:cs="Times New Roman"/>
          <w:b/>
          <w:color w:val="000000"/>
          <w:sz w:val="24"/>
          <w:szCs w:val="24"/>
        </w:rPr>
        <w:t>For distribution 10/</w:t>
      </w:r>
      <w:r w:rsidR="000A07F3">
        <w:rPr>
          <w:rFonts w:ascii="Times New Roman" w:hAnsi="Times New Roman" w:cs="Times New Roman"/>
          <w:b/>
          <w:color w:val="000000"/>
          <w:sz w:val="24"/>
          <w:szCs w:val="24"/>
        </w:rPr>
        <w:t>03</w:t>
      </w:r>
      <w:r w:rsidRPr="00697640">
        <w:rPr>
          <w:rFonts w:ascii="Times New Roman" w:hAnsi="Times New Roman" w:cs="Times New Roman"/>
          <w:b/>
          <w:color w:val="000000"/>
          <w:sz w:val="24"/>
          <w:szCs w:val="24"/>
        </w:rPr>
        <w:t>/22; publication 10/</w:t>
      </w:r>
      <w:r>
        <w:rPr>
          <w:rFonts w:ascii="Times New Roman" w:hAnsi="Times New Roman" w:cs="Times New Roman"/>
          <w:b/>
          <w:color w:val="000000"/>
          <w:sz w:val="24"/>
          <w:szCs w:val="24"/>
        </w:rPr>
        <w:t>0</w:t>
      </w:r>
      <w:r w:rsidR="000A07F3">
        <w:rPr>
          <w:rFonts w:ascii="Times New Roman" w:hAnsi="Times New Roman" w:cs="Times New Roman"/>
          <w:b/>
          <w:color w:val="000000"/>
          <w:sz w:val="24"/>
          <w:szCs w:val="24"/>
        </w:rPr>
        <w:t>6</w:t>
      </w:r>
      <w:r w:rsidRPr="00697640">
        <w:rPr>
          <w:rFonts w:ascii="Times New Roman" w:hAnsi="Times New Roman" w:cs="Times New Roman"/>
          <w:b/>
          <w:color w:val="000000"/>
          <w:sz w:val="24"/>
          <w:szCs w:val="24"/>
        </w:rPr>
        <w:t>/22</w:t>
      </w:r>
    </w:p>
    <w:p w14:paraId="05FCC8C7" w14:textId="2D7326FF" w:rsidR="00B36174" w:rsidRPr="00697640" w:rsidRDefault="00723346" w:rsidP="00697640">
      <w:pPr>
        <w:rPr>
          <w:rFonts w:ascii="Times New Roman" w:hAnsi="Times New Roman" w:cs="Times New Roman"/>
          <w:b/>
          <w:bCs/>
          <w:sz w:val="24"/>
          <w:szCs w:val="24"/>
        </w:rPr>
      </w:pPr>
      <w:r w:rsidRPr="00697640">
        <w:rPr>
          <w:rFonts w:ascii="Times New Roman" w:hAnsi="Times New Roman" w:cs="Times New Roman"/>
          <w:b/>
          <w:bCs/>
          <w:sz w:val="24"/>
          <w:szCs w:val="24"/>
        </w:rPr>
        <w:t>The</w:t>
      </w:r>
      <w:r w:rsidR="00B6640D" w:rsidRPr="00697640">
        <w:rPr>
          <w:rFonts w:ascii="Times New Roman" w:hAnsi="Times New Roman" w:cs="Times New Roman"/>
          <w:b/>
          <w:bCs/>
          <w:sz w:val="24"/>
          <w:szCs w:val="24"/>
        </w:rPr>
        <w:t xml:space="preserve"> “Dirty Dozen” </w:t>
      </w:r>
      <w:r w:rsidRPr="00697640">
        <w:rPr>
          <w:rFonts w:ascii="Times New Roman" w:hAnsi="Times New Roman" w:cs="Times New Roman"/>
          <w:b/>
          <w:bCs/>
          <w:sz w:val="24"/>
          <w:szCs w:val="24"/>
        </w:rPr>
        <w:t>IRS Tax Scams</w:t>
      </w:r>
      <w:r w:rsidR="00F81BFE" w:rsidRPr="00697640">
        <w:rPr>
          <w:rFonts w:ascii="Times New Roman" w:hAnsi="Times New Roman" w:cs="Times New Roman"/>
          <w:b/>
          <w:bCs/>
          <w:sz w:val="24"/>
          <w:szCs w:val="24"/>
        </w:rPr>
        <w:t xml:space="preserve"> for 2022</w:t>
      </w:r>
    </w:p>
    <w:p w14:paraId="2FE3F137" w14:textId="252706F3" w:rsidR="00B6640D" w:rsidRPr="00697640" w:rsidRDefault="00B6640D">
      <w:pPr>
        <w:rPr>
          <w:rFonts w:ascii="Times New Roman" w:hAnsi="Times New Roman" w:cs="Times New Roman"/>
          <w:sz w:val="24"/>
          <w:szCs w:val="24"/>
        </w:rPr>
      </w:pPr>
      <w:r w:rsidRPr="00697640">
        <w:rPr>
          <w:rFonts w:ascii="Times New Roman" w:hAnsi="Times New Roman" w:cs="Times New Roman"/>
          <w:sz w:val="24"/>
          <w:szCs w:val="24"/>
        </w:rPr>
        <w:t xml:space="preserve">Each year, the IRS unveils its list of scams that target unsuspecting taxpayers. </w:t>
      </w:r>
      <w:r w:rsidR="00723346" w:rsidRPr="00697640">
        <w:rPr>
          <w:rFonts w:ascii="Times New Roman" w:hAnsi="Times New Roman" w:cs="Times New Roman"/>
          <w:sz w:val="24"/>
          <w:szCs w:val="24"/>
        </w:rPr>
        <w:t>Below are five of the most common tax scams impacting taxpayers today</w:t>
      </w:r>
      <w:r w:rsidR="00B36174" w:rsidRPr="00697640">
        <w:rPr>
          <w:rFonts w:ascii="Times New Roman" w:hAnsi="Times New Roman" w:cs="Times New Roman"/>
          <w:sz w:val="24"/>
          <w:szCs w:val="24"/>
        </w:rPr>
        <w:t>,</w:t>
      </w:r>
      <w:r w:rsidR="00723346" w:rsidRPr="00697640">
        <w:rPr>
          <w:rFonts w:ascii="Times New Roman" w:hAnsi="Times New Roman" w:cs="Times New Roman"/>
          <w:sz w:val="24"/>
          <w:szCs w:val="24"/>
        </w:rPr>
        <w:t xml:space="preserve"> as well as tips to not become a victim:</w:t>
      </w:r>
    </w:p>
    <w:p w14:paraId="45643532" w14:textId="58E10495" w:rsidR="00CB24BA" w:rsidRPr="00697640" w:rsidRDefault="00CB24BA" w:rsidP="00CB24BA">
      <w:pPr>
        <w:pStyle w:val="ListParagraph"/>
        <w:numPr>
          <w:ilvl w:val="0"/>
          <w:numId w:val="3"/>
        </w:numPr>
        <w:rPr>
          <w:rFonts w:ascii="Times New Roman" w:hAnsi="Times New Roman" w:cs="Times New Roman"/>
          <w:sz w:val="24"/>
          <w:szCs w:val="24"/>
        </w:rPr>
      </w:pPr>
      <w:r w:rsidRPr="00697640">
        <w:rPr>
          <w:rFonts w:ascii="Times New Roman" w:hAnsi="Times New Roman" w:cs="Times New Roman"/>
          <w:b/>
          <w:sz w:val="24"/>
          <w:szCs w:val="24"/>
        </w:rPr>
        <w:t>Pandemic-related scams</w:t>
      </w:r>
      <w:r w:rsidR="00572E4D" w:rsidRPr="00697640">
        <w:rPr>
          <w:rFonts w:ascii="Times New Roman" w:hAnsi="Times New Roman" w:cs="Times New Roman"/>
          <w:b/>
          <w:sz w:val="24"/>
          <w:szCs w:val="24"/>
        </w:rPr>
        <w:t xml:space="preserve">. </w:t>
      </w:r>
      <w:r w:rsidR="00572E4D" w:rsidRPr="00697640">
        <w:rPr>
          <w:rFonts w:ascii="Times New Roman" w:hAnsi="Times New Roman" w:cs="Times New Roman"/>
          <w:bCs/>
          <w:sz w:val="24"/>
          <w:szCs w:val="24"/>
        </w:rPr>
        <w:t>C</w:t>
      </w:r>
      <w:r w:rsidRPr="00697640">
        <w:rPr>
          <w:rFonts w:ascii="Times New Roman" w:hAnsi="Times New Roman" w:cs="Times New Roman"/>
          <w:sz w:val="24"/>
          <w:szCs w:val="24"/>
        </w:rPr>
        <w:t>riminals still use the</w:t>
      </w:r>
      <w:r w:rsidRPr="00697640">
        <w:rPr>
          <w:rFonts w:ascii="Times New Roman" w:hAnsi="Times New Roman" w:cs="Times New Roman"/>
          <w:color w:val="1B1B1B"/>
          <w:sz w:val="24"/>
          <w:szCs w:val="24"/>
        </w:rPr>
        <w:t xml:space="preserve"> COVID-19 pandemic to steal people's money and identity with phishing emails, social media posts, phone calls, and text messages. These actions can lead to sensitive personal information being stolen, which scammers will use to harm victims in multiple ways, including trying to file a fraudulent tax return. Some of the scams people should continue to be on the lookout for include Economic Impact Payment and tax refund scams, unemployment fraud, fake employment offers on social media, and bogus charities that steal taxpayers' money. </w:t>
      </w:r>
      <w:hyperlink r:id="rId5" w:history="1">
        <w:r w:rsidRPr="00697640">
          <w:rPr>
            <w:rFonts w:ascii="Times New Roman" w:hAnsi="Times New Roman" w:cs="Times New Roman"/>
            <w:color w:val="1B1B1B"/>
            <w:sz w:val="24"/>
            <w:szCs w:val="24"/>
          </w:rPr>
          <w:t>Read more</w:t>
        </w:r>
      </w:hyperlink>
      <w:r w:rsidRPr="00697640">
        <w:rPr>
          <w:rFonts w:ascii="Times New Roman" w:hAnsi="Times New Roman" w:cs="Times New Roman"/>
          <w:color w:val="1B1B1B"/>
          <w:sz w:val="24"/>
          <w:szCs w:val="24"/>
        </w:rPr>
        <w:t xml:space="preserve"> at </w:t>
      </w:r>
      <w:hyperlink r:id="rId6" w:history="1">
        <w:r w:rsidRPr="00697640">
          <w:rPr>
            <w:rStyle w:val="Hyperlink"/>
            <w:rFonts w:ascii="Times New Roman" w:hAnsi="Times New Roman" w:cs="Times New Roman"/>
            <w:sz w:val="24"/>
            <w:szCs w:val="24"/>
          </w:rPr>
          <w:t>https://www.irs.gov/newsroom/irs-continues-with-dirty-dozen-this-week-urging-taxpayers-to-continue-watching-out-for-pandemic-related-scams-including-theft-of-benefits-and-bogus-social-media-posts</w:t>
        </w:r>
      </w:hyperlink>
      <w:r w:rsidRPr="00697640">
        <w:rPr>
          <w:rFonts w:ascii="Times New Roman" w:hAnsi="Times New Roman" w:cs="Times New Roman"/>
          <w:color w:val="1B1B1B"/>
          <w:sz w:val="24"/>
          <w:szCs w:val="24"/>
        </w:rPr>
        <w:t xml:space="preserve"> on pandemic-related scams.</w:t>
      </w:r>
    </w:p>
    <w:p w14:paraId="7599D6F8" w14:textId="504369FB" w:rsidR="00572E4D" w:rsidRPr="00697640" w:rsidRDefault="00572E4D" w:rsidP="00572E4D">
      <w:pPr>
        <w:pStyle w:val="ListParagraph"/>
        <w:numPr>
          <w:ilvl w:val="0"/>
          <w:numId w:val="3"/>
        </w:numPr>
        <w:rPr>
          <w:rFonts w:ascii="Times New Roman" w:hAnsi="Times New Roman" w:cs="Times New Roman"/>
          <w:sz w:val="24"/>
          <w:szCs w:val="24"/>
        </w:rPr>
      </w:pPr>
      <w:r w:rsidRPr="00697640">
        <w:rPr>
          <w:rFonts w:ascii="Times New Roman" w:hAnsi="Times New Roman" w:cs="Times New Roman"/>
          <w:b/>
          <w:sz w:val="24"/>
          <w:szCs w:val="24"/>
        </w:rPr>
        <w:t>Offer in Compromise “mills</w:t>
      </w:r>
      <w:r w:rsidR="00BB7D57" w:rsidRPr="00697640">
        <w:rPr>
          <w:rFonts w:ascii="Times New Roman" w:hAnsi="Times New Roman" w:cs="Times New Roman"/>
          <w:b/>
          <w:sz w:val="24"/>
          <w:szCs w:val="24"/>
        </w:rPr>
        <w:t>.</w:t>
      </w:r>
      <w:r w:rsidRPr="00697640">
        <w:rPr>
          <w:rFonts w:ascii="Times New Roman" w:hAnsi="Times New Roman" w:cs="Times New Roman"/>
          <w:b/>
          <w:sz w:val="24"/>
          <w:szCs w:val="24"/>
        </w:rPr>
        <w:t xml:space="preserve">” </w:t>
      </w:r>
      <w:r w:rsidRPr="00697640">
        <w:rPr>
          <w:rFonts w:ascii="Times New Roman" w:hAnsi="Times New Roman" w:cs="Times New Roman"/>
          <w:bCs/>
          <w:sz w:val="24"/>
          <w:szCs w:val="24"/>
        </w:rPr>
        <w:t xml:space="preserve">If you owe the IRS a substantial amount of money that you are having trouble paying, you could fall victim to marketing claims of </w:t>
      </w:r>
      <w:r w:rsidRPr="00697640">
        <w:rPr>
          <w:rFonts w:ascii="Times New Roman" w:hAnsi="Times New Roman" w:cs="Times New Roman"/>
          <w:sz w:val="24"/>
          <w:szCs w:val="24"/>
        </w:rPr>
        <w:t>Offer</w:t>
      </w:r>
      <w:r w:rsidRPr="00697640">
        <w:rPr>
          <w:rFonts w:ascii="Times New Roman" w:hAnsi="Times New Roman" w:cs="Times New Roman"/>
          <w:color w:val="1B1B1B"/>
          <w:sz w:val="24"/>
          <w:szCs w:val="24"/>
          <w:shd w:val="clear" w:color="auto" w:fill="FFFFFF"/>
        </w:rPr>
        <w:t xml:space="preserve"> in Compromise (OIC) "mills." An </w:t>
      </w:r>
      <w:r w:rsidR="00A75A6C">
        <w:rPr>
          <w:rFonts w:ascii="Times New Roman" w:hAnsi="Times New Roman" w:cs="Times New Roman"/>
          <w:color w:val="1B1B1B"/>
          <w:sz w:val="24"/>
          <w:szCs w:val="24"/>
          <w:shd w:val="clear" w:color="auto" w:fill="FFFFFF"/>
        </w:rPr>
        <w:t>O</w:t>
      </w:r>
      <w:r w:rsidRPr="00697640">
        <w:rPr>
          <w:rFonts w:ascii="Times New Roman" w:hAnsi="Times New Roman" w:cs="Times New Roman"/>
          <w:color w:val="1B1B1B"/>
          <w:sz w:val="24"/>
          <w:szCs w:val="24"/>
          <w:shd w:val="clear" w:color="auto" w:fill="FFFFFF"/>
        </w:rPr>
        <w:t xml:space="preserve">ffer in </w:t>
      </w:r>
      <w:r w:rsidR="00A75A6C">
        <w:rPr>
          <w:rFonts w:ascii="Times New Roman" w:hAnsi="Times New Roman" w:cs="Times New Roman"/>
          <w:color w:val="1B1B1B"/>
          <w:sz w:val="24"/>
          <w:szCs w:val="24"/>
          <w:shd w:val="clear" w:color="auto" w:fill="FFFFFF"/>
        </w:rPr>
        <w:t>C</w:t>
      </w:r>
      <w:r w:rsidRPr="00697640">
        <w:rPr>
          <w:rFonts w:ascii="Times New Roman" w:hAnsi="Times New Roman" w:cs="Times New Roman"/>
          <w:color w:val="1B1B1B"/>
          <w:sz w:val="24"/>
          <w:szCs w:val="24"/>
          <w:shd w:val="clear" w:color="auto" w:fill="FFFFFF"/>
        </w:rPr>
        <w:t xml:space="preserve">ompromise is a real IRS term for an agreement between the taxpayer and the IRS that creates a payment plan based on the taxpayer’s situation. The mills make ridiculous claims about how they can settle a person's tax debt for pennies on the dollar. The reality is that taxpayers pay the OIC mill a fee to get the same deal they could have gotten themselves by working directly with the IRS. These "mills" tend to be especially visible right after the filing season ends and taxpayers are trying to resolve their tax issues, perhaps after receiving a balance due notice in the mail, but they remain a problem all year long. </w:t>
      </w:r>
      <w:hyperlink r:id="rId7" w:history="1">
        <w:r w:rsidRPr="00697640">
          <w:rPr>
            <w:rFonts w:ascii="Times New Roman" w:hAnsi="Times New Roman" w:cs="Times New Roman"/>
            <w:color w:val="1B1B1B"/>
            <w:sz w:val="24"/>
            <w:szCs w:val="24"/>
            <w:shd w:val="clear" w:color="auto" w:fill="FFFFFF"/>
          </w:rPr>
          <w:t>Read more</w:t>
        </w:r>
      </w:hyperlink>
      <w:r w:rsidRPr="00697640">
        <w:rPr>
          <w:rFonts w:ascii="Times New Roman" w:hAnsi="Times New Roman" w:cs="Times New Roman"/>
          <w:color w:val="1B1B1B"/>
          <w:sz w:val="24"/>
          <w:szCs w:val="24"/>
          <w:shd w:val="clear" w:color="auto" w:fill="FFFFFF"/>
        </w:rPr>
        <w:t xml:space="preserve"> at </w:t>
      </w:r>
      <w:hyperlink r:id="rId8" w:history="1">
        <w:r w:rsidRPr="00697640">
          <w:rPr>
            <w:rStyle w:val="Hyperlink"/>
            <w:rFonts w:ascii="Times New Roman" w:hAnsi="Times New Roman" w:cs="Times New Roman"/>
            <w:sz w:val="24"/>
            <w:szCs w:val="24"/>
            <w:shd w:val="clear" w:color="auto" w:fill="FFFFFF"/>
          </w:rPr>
          <w:t>https://www.irs.gov/newsroom/dirty-dozen-irs-urges-anyone-having-trouble-paying-their-taxes-to-avoid-anyone-claiming-they-can-settle-tax-debt-for-pennies-on-the-dollar-known-as-oic-mills</w:t>
        </w:r>
      </w:hyperlink>
      <w:r w:rsidRPr="00697640">
        <w:rPr>
          <w:rFonts w:ascii="Times New Roman" w:hAnsi="Times New Roman" w:cs="Times New Roman"/>
          <w:color w:val="1B1B1B"/>
          <w:sz w:val="24"/>
          <w:szCs w:val="24"/>
          <w:shd w:val="clear" w:color="auto" w:fill="FFFFFF"/>
        </w:rPr>
        <w:t xml:space="preserve"> on Offer in Compliance “mills”.</w:t>
      </w:r>
    </w:p>
    <w:p w14:paraId="29FEDDB0" w14:textId="64C54F89" w:rsidR="00F81BFE" w:rsidRPr="00697640" w:rsidRDefault="00F81BFE" w:rsidP="00F81BFE">
      <w:pPr>
        <w:pStyle w:val="ListParagraph"/>
        <w:numPr>
          <w:ilvl w:val="0"/>
          <w:numId w:val="3"/>
        </w:numPr>
        <w:rPr>
          <w:rFonts w:ascii="Times New Roman" w:hAnsi="Times New Roman" w:cs="Times New Roman"/>
          <w:sz w:val="24"/>
          <w:szCs w:val="24"/>
        </w:rPr>
      </w:pPr>
      <w:r w:rsidRPr="00697640">
        <w:rPr>
          <w:rFonts w:ascii="Times New Roman" w:hAnsi="Times New Roman" w:cs="Times New Roman"/>
          <w:b/>
          <w:sz w:val="24"/>
          <w:szCs w:val="24"/>
        </w:rPr>
        <w:t>Potentially abusive arrangements</w:t>
      </w:r>
      <w:r w:rsidR="00BB7D57" w:rsidRPr="00697640">
        <w:rPr>
          <w:rFonts w:ascii="Times New Roman" w:hAnsi="Times New Roman" w:cs="Times New Roman"/>
          <w:b/>
          <w:sz w:val="24"/>
          <w:szCs w:val="24"/>
        </w:rPr>
        <w:t xml:space="preserve">. </w:t>
      </w:r>
      <w:r w:rsidR="00A75A6C">
        <w:rPr>
          <w:rFonts w:ascii="Times New Roman" w:hAnsi="Times New Roman" w:cs="Times New Roman"/>
          <w:bCs/>
          <w:sz w:val="24"/>
          <w:szCs w:val="24"/>
        </w:rPr>
        <w:t xml:space="preserve">This </w:t>
      </w:r>
      <w:r w:rsidR="00A75A6C" w:rsidRPr="00697640">
        <w:rPr>
          <w:rFonts w:ascii="Times New Roman" w:hAnsi="Times New Roman" w:cs="Times New Roman"/>
          <w:sz w:val="24"/>
          <w:szCs w:val="24"/>
        </w:rPr>
        <w:t xml:space="preserve">group </w:t>
      </w:r>
      <w:r w:rsidR="00A75A6C">
        <w:rPr>
          <w:rFonts w:ascii="Times New Roman" w:hAnsi="Times New Roman" w:cs="Times New Roman"/>
          <w:sz w:val="24"/>
          <w:szCs w:val="24"/>
        </w:rPr>
        <w:t>comprises of f</w:t>
      </w:r>
      <w:r w:rsidRPr="00697640">
        <w:rPr>
          <w:rFonts w:ascii="Times New Roman" w:hAnsi="Times New Roman" w:cs="Times New Roman"/>
          <w:sz w:val="24"/>
          <w:szCs w:val="24"/>
        </w:rPr>
        <w:t xml:space="preserve">our </w:t>
      </w:r>
      <w:r w:rsidR="00BB7D57" w:rsidRPr="00697640">
        <w:rPr>
          <w:rFonts w:ascii="Times New Roman" w:hAnsi="Times New Roman" w:cs="Times New Roman"/>
          <w:sz w:val="24"/>
          <w:szCs w:val="24"/>
        </w:rPr>
        <w:t xml:space="preserve">types of transactions </w:t>
      </w:r>
      <w:r w:rsidRPr="00697640">
        <w:rPr>
          <w:rFonts w:ascii="Times New Roman" w:hAnsi="Times New Roman" w:cs="Times New Roman"/>
          <w:sz w:val="24"/>
          <w:szCs w:val="24"/>
        </w:rPr>
        <w:t xml:space="preserve">that are wrongfully promoted and </w:t>
      </w:r>
      <w:r w:rsidR="00332B06" w:rsidRPr="00697640">
        <w:rPr>
          <w:rFonts w:ascii="Times New Roman" w:hAnsi="Times New Roman" w:cs="Times New Roman"/>
          <w:sz w:val="24"/>
          <w:szCs w:val="24"/>
        </w:rPr>
        <w:t>likely to</w:t>
      </w:r>
      <w:r w:rsidRPr="00697640">
        <w:rPr>
          <w:rFonts w:ascii="Times New Roman" w:hAnsi="Times New Roman" w:cs="Times New Roman"/>
          <w:sz w:val="24"/>
          <w:szCs w:val="24"/>
        </w:rPr>
        <w:t xml:space="preserve"> </w:t>
      </w:r>
      <w:r w:rsidR="00BB7D57" w:rsidRPr="00697640">
        <w:rPr>
          <w:rFonts w:ascii="Times New Roman" w:hAnsi="Times New Roman" w:cs="Times New Roman"/>
          <w:sz w:val="24"/>
          <w:szCs w:val="24"/>
        </w:rPr>
        <w:t>trigger</w:t>
      </w:r>
      <w:r w:rsidRPr="00697640">
        <w:rPr>
          <w:rFonts w:ascii="Times New Roman" w:hAnsi="Times New Roman" w:cs="Times New Roman"/>
          <w:sz w:val="24"/>
          <w:szCs w:val="24"/>
        </w:rPr>
        <w:t xml:space="preserve"> </w:t>
      </w:r>
      <w:r w:rsidR="00BB7D57" w:rsidRPr="00697640">
        <w:rPr>
          <w:rFonts w:ascii="Times New Roman" w:hAnsi="Times New Roman" w:cs="Times New Roman"/>
          <w:sz w:val="24"/>
          <w:szCs w:val="24"/>
        </w:rPr>
        <w:t>an IRS audit</w:t>
      </w:r>
      <w:r w:rsidRPr="00697640">
        <w:rPr>
          <w:rFonts w:ascii="Times New Roman" w:hAnsi="Times New Roman" w:cs="Times New Roman"/>
          <w:sz w:val="24"/>
          <w:szCs w:val="24"/>
        </w:rPr>
        <w:t xml:space="preserve"> in the future. These include </w:t>
      </w:r>
      <w:r w:rsidR="00E36C22" w:rsidRPr="00697640">
        <w:rPr>
          <w:rFonts w:ascii="Times New Roman" w:hAnsi="Times New Roman" w:cs="Times New Roman"/>
          <w:sz w:val="24"/>
          <w:szCs w:val="24"/>
        </w:rPr>
        <w:t xml:space="preserve">using </w:t>
      </w:r>
      <w:r w:rsidRPr="00697640">
        <w:rPr>
          <w:rFonts w:ascii="Times New Roman" w:hAnsi="Times New Roman" w:cs="Times New Roman"/>
          <w:sz w:val="24"/>
          <w:szCs w:val="24"/>
        </w:rPr>
        <w:t>charitable remainder annuity trusts</w:t>
      </w:r>
      <w:r w:rsidR="00E36C22" w:rsidRPr="00697640">
        <w:rPr>
          <w:rFonts w:ascii="Times New Roman" w:hAnsi="Times New Roman" w:cs="Times New Roman"/>
          <w:sz w:val="24"/>
          <w:szCs w:val="24"/>
        </w:rPr>
        <w:t xml:space="preserve"> to eliminate taxable gains</w:t>
      </w:r>
      <w:r w:rsidRPr="00697640">
        <w:rPr>
          <w:rFonts w:ascii="Times New Roman" w:hAnsi="Times New Roman" w:cs="Times New Roman"/>
          <w:sz w:val="24"/>
          <w:szCs w:val="24"/>
        </w:rPr>
        <w:t xml:space="preserve">, </w:t>
      </w:r>
      <w:r w:rsidR="00E36C22" w:rsidRPr="00697640">
        <w:rPr>
          <w:rFonts w:ascii="Times New Roman" w:hAnsi="Times New Roman" w:cs="Times New Roman"/>
          <w:sz w:val="24"/>
          <w:szCs w:val="24"/>
        </w:rPr>
        <w:t xml:space="preserve">contributing to </w:t>
      </w:r>
      <w:r w:rsidRPr="00697640">
        <w:rPr>
          <w:rFonts w:ascii="Times New Roman" w:hAnsi="Times New Roman" w:cs="Times New Roman"/>
          <w:sz w:val="24"/>
          <w:szCs w:val="24"/>
        </w:rPr>
        <w:t>Maltese</w:t>
      </w:r>
      <w:r w:rsidR="00E36C22" w:rsidRPr="00697640">
        <w:rPr>
          <w:rFonts w:ascii="Times New Roman" w:hAnsi="Times New Roman" w:cs="Times New Roman"/>
          <w:sz w:val="24"/>
          <w:szCs w:val="24"/>
        </w:rPr>
        <w:t xml:space="preserve"> (or other foreign)</w:t>
      </w:r>
      <w:r w:rsidRPr="00697640">
        <w:rPr>
          <w:rFonts w:ascii="Times New Roman" w:hAnsi="Times New Roman" w:cs="Times New Roman"/>
          <w:sz w:val="24"/>
          <w:szCs w:val="24"/>
        </w:rPr>
        <w:t xml:space="preserve"> individual retirement arrangements, </w:t>
      </w:r>
      <w:r w:rsidR="00E36C22" w:rsidRPr="00697640">
        <w:rPr>
          <w:rFonts w:ascii="Times New Roman" w:hAnsi="Times New Roman" w:cs="Times New Roman"/>
          <w:sz w:val="24"/>
          <w:szCs w:val="24"/>
        </w:rPr>
        <w:t xml:space="preserve">participating in </w:t>
      </w:r>
      <w:r w:rsidRPr="00697640">
        <w:rPr>
          <w:rFonts w:ascii="Times New Roman" w:hAnsi="Times New Roman" w:cs="Times New Roman"/>
          <w:sz w:val="24"/>
          <w:szCs w:val="24"/>
        </w:rPr>
        <w:t>foreign captive insurance</w:t>
      </w:r>
      <w:r w:rsidR="00E36C22" w:rsidRPr="00697640">
        <w:rPr>
          <w:rFonts w:ascii="Times New Roman" w:hAnsi="Times New Roman" w:cs="Times New Roman"/>
          <w:sz w:val="24"/>
          <w:szCs w:val="24"/>
        </w:rPr>
        <w:t xml:space="preserve"> arrangements</w:t>
      </w:r>
      <w:r w:rsidRPr="00697640">
        <w:rPr>
          <w:rFonts w:ascii="Times New Roman" w:hAnsi="Times New Roman" w:cs="Times New Roman"/>
          <w:sz w:val="24"/>
          <w:szCs w:val="24"/>
        </w:rPr>
        <w:t>, and</w:t>
      </w:r>
      <w:r w:rsidR="00E36C22" w:rsidRPr="00697640">
        <w:rPr>
          <w:rFonts w:ascii="Times New Roman" w:hAnsi="Times New Roman" w:cs="Times New Roman"/>
          <w:sz w:val="24"/>
          <w:szCs w:val="24"/>
        </w:rPr>
        <w:t xml:space="preserve"> using</w:t>
      </w:r>
      <w:r w:rsidRPr="00697640">
        <w:rPr>
          <w:rFonts w:ascii="Times New Roman" w:hAnsi="Times New Roman" w:cs="Times New Roman"/>
          <w:sz w:val="24"/>
          <w:szCs w:val="24"/>
        </w:rPr>
        <w:t xml:space="preserve"> monetized installment sales.</w:t>
      </w:r>
      <w:r w:rsidR="00776B90" w:rsidRPr="00697640">
        <w:rPr>
          <w:rFonts w:ascii="Times New Roman" w:hAnsi="Times New Roman" w:cs="Times New Roman"/>
          <w:sz w:val="24"/>
          <w:szCs w:val="24"/>
        </w:rPr>
        <w:t xml:space="preserve"> </w:t>
      </w:r>
      <w:hyperlink r:id="rId9" w:history="1">
        <w:r w:rsidR="00776B90" w:rsidRPr="00697640">
          <w:rPr>
            <w:rFonts w:ascii="Times New Roman" w:hAnsi="Times New Roman" w:cs="Times New Roman"/>
            <w:sz w:val="24"/>
            <w:szCs w:val="24"/>
          </w:rPr>
          <w:t>Read more</w:t>
        </w:r>
      </w:hyperlink>
      <w:r w:rsidR="00CB24BA" w:rsidRPr="00697640">
        <w:rPr>
          <w:rFonts w:ascii="Times New Roman" w:hAnsi="Times New Roman" w:cs="Times New Roman"/>
          <w:sz w:val="24"/>
          <w:szCs w:val="24"/>
        </w:rPr>
        <w:t xml:space="preserve"> at </w:t>
      </w:r>
      <w:hyperlink r:id="rId10" w:history="1">
        <w:r w:rsidR="00CB24BA" w:rsidRPr="00697640">
          <w:rPr>
            <w:rStyle w:val="Hyperlink"/>
            <w:rFonts w:ascii="Times New Roman" w:hAnsi="Times New Roman" w:cs="Times New Roman"/>
            <w:sz w:val="24"/>
            <w:szCs w:val="24"/>
          </w:rPr>
          <w:t>https://www.irs.gov/newsroom/irs-warns-taxpayers-of-dirty-dozen-tax-scams-for-2022</w:t>
        </w:r>
      </w:hyperlink>
      <w:r w:rsidR="00CB24BA" w:rsidRPr="00697640">
        <w:rPr>
          <w:rFonts w:ascii="Times New Roman" w:hAnsi="Times New Roman" w:cs="Times New Roman"/>
          <w:sz w:val="24"/>
          <w:szCs w:val="24"/>
        </w:rPr>
        <w:t xml:space="preserve"> </w:t>
      </w:r>
      <w:r w:rsidR="00776B90" w:rsidRPr="00697640">
        <w:rPr>
          <w:rFonts w:ascii="Times New Roman" w:hAnsi="Times New Roman" w:cs="Times New Roman"/>
          <w:sz w:val="24"/>
          <w:szCs w:val="24"/>
        </w:rPr>
        <w:t>on these particular abusive arrangements.</w:t>
      </w:r>
    </w:p>
    <w:p w14:paraId="1183A12F" w14:textId="300E68FA" w:rsidR="00F81BFE" w:rsidRPr="00697640" w:rsidRDefault="00F81BFE" w:rsidP="00F81BFE">
      <w:pPr>
        <w:pStyle w:val="ListParagraph"/>
        <w:numPr>
          <w:ilvl w:val="0"/>
          <w:numId w:val="3"/>
        </w:numPr>
        <w:rPr>
          <w:rFonts w:ascii="Times New Roman" w:hAnsi="Times New Roman" w:cs="Times New Roman"/>
          <w:sz w:val="24"/>
          <w:szCs w:val="24"/>
        </w:rPr>
      </w:pPr>
      <w:r w:rsidRPr="00697640">
        <w:rPr>
          <w:rFonts w:ascii="Times New Roman" w:hAnsi="Times New Roman" w:cs="Times New Roman"/>
          <w:b/>
          <w:color w:val="1B1B1B"/>
          <w:sz w:val="24"/>
          <w:szCs w:val="24"/>
          <w:shd w:val="clear" w:color="auto" w:fill="FFFFFF"/>
        </w:rPr>
        <w:t>Suspicious Communication</w:t>
      </w:r>
      <w:r w:rsidR="00BB7D57" w:rsidRPr="00697640">
        <w:rPr>
          <w:rFonts w:ascii="Times New Roman" w:hAnsi="Times New Roman" w:cs="Times New Roman"/>
          <w:b/>
          <w:color w:val="1B1B1B"/>
          <w:sz w:val="24"/>
          <w:szCs w:val="24"/>
          <w:shd w:val="clear" w:color="auto" w:fill="FFFFFF"/>
        </w:rPr>
        <w:t xml:space="preserve">. </w:t>
      </w:r>
      <w:r w:rsidR="0057134E" w:rsidRPr="00697640">
        <w:rPr>
          <w:rFonts w:ascii="Times New Roman" w:hAnsi="Times New Roman" w:cs="Times New Roman"/>
          <w:color w:val="1B1B1B"/>
          <w:sz w:val="24"/>
          <w:szCs w:val="24"/>
          <w:shd w:val="clear" w:color="auto" w:fill="FFFFFF"/>
        </w:rPr>
        <w:t>These forms of communication are</w:t>
      </w:r>
      <w:r w:rsidRPr="00697640">
        <w:rPr>
          <w:rFonts w:ascii="Times New Roman" w:hAnsi="Times New Roman" w:cs="Times New Roman"/>
          <w:color w:val="1B1B1B"/>
          <w:sz w:val="24"/>
          <w:szCs w:val="24"/>
        </w:rPr>
        <w:t xml:space="preserve"> designed to trick, surprise, or scare someone into responding before thinking. The IRS warns taxpayers to be on the lookout for suspicious activity across four common </w:t>
      </w:r>
      <w:r w:rsidR="003805CB" w:rsidRPr="00697640">
        <w:rPr>
          <w:rFonts w:ascii="Times New Roman" w:hAnsi="Times New Roman" w:cs="Times New Roman"/>
          <w:color w:val="1B1B1B"/>
          <w:sz w:val="24"/>
          <w:szCs w:val="24"/>
        </w:rPr>
        <w:t>types</w:t>
      </w:r>
      <w:r w:rsidRPr="00697640">
        <w:rPr>
          <w:rFonts w:ascii="Times New Roman" w:hAnsi="Times New Roman" w:cs="Times New Roman"/>
          <w:color w:val="1B1B1B"/>
          <w:sz w:val="24"/>
          <w:szCs w:val="24"/>
        </w:rPr>
        <w:t xml:space="preserve"> of communication: </w:t>
      </w:r>
      <w:r w:rsidRPr="00697640">
        <w:rPr>
          <w:rFonts w:ascii="Times New Roman" w:hAnsi="Times New Roman" w:cs="Times New Roman"/>
          <w:color w:val="1B1B1B"/>
          <w:sz w:val="24"/>
          <w:szCs w:val="24"/>
        </w:rPr>
        <w:lastRenderedPageBreak/>
        <w:t xml:space="preserve">email, social media, telephone, and text messages. </w:t>
      </w:r>
      <w:r w:rsidR="003805CB" w:rsidRPr="00697640">
        <w:rPr>
          <w:rFonts w:ascii="Times New Roman" w:hAnsi="Times New Roman" w:cs="Times New Roman"/>
          <w:color w:val="1B1B1B"/>
          <w:sz w:val="24"/>
          <w:szCs w:val="24"/>
        </w:rPr>
        <w:t>Criminals use these bogus communications to trick victims</w:t>
      </w:r>
      <w:r w:rsidRPr="00697640">
        <w:rPr>
          <w:rFonts w:ascii="Times New Roman" w:hAnsi="Times New Roman" w:cs="Times New Roman"/>
          <w:color w:val="1B1B1B"/>
          <w:sz w:val="24"/>
          <w:szCs w:val="24"/>
        </w:rPr>
        <w:t xml:space="preserve"> into providing sensitive personal financial </w:t>
      </w:r>
      <w:r w:rsidR="003805CB" w:rsidRPr="00697640">
        <w:rPr>
          <w:rFonts w:ascii="Times New Roman" w:hAnsi="Times New Roman" w:cs="Times New Roman"/>
          <w:color w:val="1B1B1B"/>
          <w:sz w:val="24"/>
          <w:szCs w:val="24"/>
        </w:rPr>
        <w:t>data</w:t>
      </w:r>
      <w:r w:rsidRPr="00697640">
        <w:rPr>
          <w:rFonts w:ascii="Times New Roman" w:hAnsi="Times New Roman" w:cs="Times New Roman"/>
          <w:color w:val="1B1B1B"/>
          <w:sz w:val="24"/>
          <w:szCs w:val="24"/>
        </w:rPr>
        <w:t>, money, or other information. This information can be used to file false tax return</w:t>
      </w:r>
      <w:r w:rsidR="003805CB" w:rsidRPr="00697640">
        <w:rPr>
          <w:rFonts w:ascii="Times New Roman" w:hAnsi="Times New Roman" w:cs="Times New Roman"/>
          <w:color w:val="1B1B1B"/>
          <w:sz w:val="24"/>
          <w:szCs w:val="24"/>
        </w:rPr>
        <w:t xml:space="preserve">s, </w:t>
      </w:r>
      <w:r w:rsidR="0049087B" w:rsidRPr="00697640">
        <w:rPr>
          <w:rFonts w:ascii="Times New Roman" w:hAnsi="Times New Roman" w:cs="Times New Roman"/>
          <w:color w:val="1B1B1B"/>
          <w:sz w:val="24"/>
          <w:szCs w:val="24"/>
        </w:rPr>
        <w:t>access</w:t>
      </w:r>
      <w:r w:rsidRPr="00697640">
        <w:rPr>
          <w:rFonts w:ascii="Times New Roman" w:hAnsi="Times New Roman" w:cs="Times New Roman"/>
          <w:color w:val="1B1B1B"/>
          <w:sz w:val="24"/>
          <w:szCs w:val="24"/>
        </w:rPr>
        <w:t xml:space="preserve"> financial accounts, </w:t>
      </w:r>
      <w:r w:rsidR="003805CB" w:rsidRPr="00697640">
        <w:rPr>
          <w:rFonts w:ascii="Times New Roman" w:hAnsi="Times New Roman" w:cs="Times New Roman"/>
          <w:color w:val="1B1B1B"/>
          <w:sz w:val="24"/>
          <w:szCs w:val="24"/>
        </w:rPr>
        <w:t>or for</w:t>
      </w:r>
      <w:r w:rsidRPr="00697640">
        <w:rPr>
          <w:rFonts w:ascii="Times New Roman" w:hAnsi="Times New Roman" w:cs="Times New Roman"/>
          <w:color w:val="1B1B1B"/>
          <w:sz w:val="24"/>
          <w:szCs w:val="24"/>
        </w:rPr>
        <w:t xml:space="preserve"> other schemes.</w:t>
      </w:r>
      <w:r w:rsidR="00776B90" w:rsidRPr="00697640">
        <w:rPr>
          <w:rFonts w:ascii="Times New Roman" w:hAnsi="Times New Roman" w:cs="Times New Roman"/>
          <w:color w:val="1B1B1B"/>
          <w:sz w:val="24"/>
          <w:szCs w:val="24"/>
        </w:rPr>
        <w:t xml:space="preserve"> </w:t>
      </w:r>
      <w:hyperlink r:id="rId11" w:history="1">
        <w:r w:rsidR="00776B90" w:rsidRPr="00697640">
          <w:rPr>
            <w:rFonts w:ascii="Times New Roman" w:hAnsi="Times New Roman" w:cs="Times New Roman"/>
            <w:color w:val="1B1B1B"/>
            <w:sz w:val="24"/>
            <w:szCs w:val="24"/>
          </w:rPr>
          <w:t>Read more</w:t>
        </w:r>
      </w:hyperlink>
      <w:r w:rsidR="00776B90" w:rsidRPr="00697640">
        <w:rPr>
          <w:rFonts w:ascii="Times New Roman" w:hAnsi="Times New Roman" w:cs="Times New Roman"/>
          <w:color w:val="1B1B1B"/>
          <w:sz w:val="24"/>
          <w:szCs w:val="24"/>
        </w:rPr>
        <w:t xml:space="preserve"> </w:t>
      </w:r>
      <w:r w:rsidR="0054035B" w:rsidRPr="00697640">
        <w:rPr>
          <w:rFonts w:ascii="Times New Roman" w:hAnsi="Times New Roman" w:cs="Times New Roman"/>
          <w:color w:val="1B1B1B"/>
          <w:sz w:val="24"/>
          <w:szCs w:val="24"/>
        </w:rPr>
        <w:t xml:space="preserve">at </w:t>
      </w:r>
      <w:hyperlink r:id="rId12" w:history="1">
        <w:r w:rsidR="0054035B" w:rsidRPr="00697640">
          <w:rPr>
            <w:rStyle w:val="Hyperlink"/>
            <w:rFonts w:ascii="Times New Roman" w:hAnsi="Times New Roman" w:cs="Times New Roman"/>
            <w:sz w:val="24"/>
            <w:szCs w:val="24"/>
          </w:rPr>
          <w:t>https://www.irs.gov/newsroom/dirty-dozen-scammers-use-every-trick-in-their-communication-arsenal-to-steal-your-identity-personal-financial-information-money-and-more</w:t>
        </w:r>
      </w:hyperlink>
      <w:r w:rsidR="0054035B" w:rsidRPr="00697640">
        <w:rPr>
          <w:rFonts w:ascii="Times New Roman" w:hAnsi="Times New Roman" w:cs="Times New Roman"/>
          <w:color w:val="1B1B1B"/>
          <w:sz w:val="24"/>
          <w:szCs w:val="24"/>
        </w:rPr>
        <w:t xml:space="preserve"> </w:t>
      </w:r>
      <w:r w:rsidR="00776B90" w:rsidRPr="00697640">
        <w:rPr>
          <w:rFonts w:ascii="Times New Roman" w:hAnsi="Times New Roman" w:cs="Times New Roman"/>
          <w:color w:val="1B1B1B"/>
          <w:sz w:val="24"/>
          <w:szCs w:val="24"/>
        </w:rPr>
        <w:t>on suspicious communication.</w:t>
      </w:r>
    </w:p>
    <w:p w14:paraId="077B7F61" w14:textId="7565CD1A" w:rsidR="00692798" w:rsidRPr="00697640" w:rsidRDefault="00000000" w:rsidP="00692798">
      <w:pPr>
        <w:pStyle w:val="ListParagraph"/>
        <w:numPr>
          <w:ilvl w:val="0"/>
          <w:numId w:val="3"/>
        </w:numPr>
        <w:rPr>
          <w:rFonts w:ascii="Times New Roman" w:hAnsi="Times New Roman" w:cs="Times New Roman"/>
          <w:sz w:val="24"/>
          <w:szCs w:val="24"/>
        </w:rPr>
      </w:pPr>
      <w:hyperlink r:id="rId13" w:tooltip="Dirty Dozen: IRS, Security Summit reiterate recent warning to tax professionals and other businesses of dangerous spear phishing attacks" w:history="1">
        <w:r w:rsidR="00F81BFE" w:rsidRPr="00697640">
          <w:rPr>
            <w:rStyle w:val="Hyperlink"/>
            <w:rFonts w:ascii="Times New Roman" w:hAnsi="Times New Roman" w:cs="Times New Roman"/>
            <w:b/>
            <w:color w:val="auto"/>
            <w:sz w:val="24"/>
            <w:szCs w:val="24"/>
            <w:u w:val="none"/>
          </w:rPr>
          <w:t>Spear Phishing Attacks</w:t>
        </w:r>
      </w:hyperlink>
      <w:r w:rsidR="00BB7D57" w:rsidRPr="00697640">
        <w:rPr>
          <w:rStyle w:val="Hyperlink"/>
          <w:rFonts w:ascii="Times New Roman" w:hAnsi="Times New Roman" w:cs="Times New Roman"/>
          <w:b/>
          <w:color w:val="auto"/>
          <w:sz w:val="24"/>
          <w:szCs w:val="24"/>
          <w:u w:val="none"/>
        </w:rPr>
        <w:t xml:space="preserve">. </w:t>
      </w:r>
      <w:r w:rsidR="00F81BFE" w:rsidRPr="00697640">
        <w:rPr>
          <w:rFonts w:ascii="Times New Roman" w:hAnsi="Times New Roman" w:cs="Times New Roman"/>
          <w:color w:val="1B1B1B"/>
          <w:sz w:val="24"/>
          <w:szCs w:val="24"/>
        </w:rPr>
        <w:t xml:space="preserve">Spear phishing </w:t>
      </w:r>
      <w:r w:rsidR="00F546EF" w:rsidRPr="00697640">
        <w:rPr>
          <w:rFonts w:ascii="Times New Roman" w:hAnsi="Times New Roman" w:cs="Times New Roman"/>
          <w:color w:val="1B1B1B"/>
          <w:sz w:val="24"/>
          <w:szCs w:val="24"/>
        </w:rPr>
        <w:t>is an email scam where c</w:t>
      </w:r>
      <w:r w:rsidR="00F81BFE" w:rsidRPr="00697640">
        <w:rPr>
          <w:rFonts w:ascii="Times New Roman" w:hAnsi="Times New Roman" w:cs="Times New Roman"/>
          <w:color w:val="1B1B1B"/>
          <w:sz w:val="24"/>
          <w:szCs w:val="24"/>
        </w:rPr>
        <w:t xml:space="preserve">riminals try to steal client data and tax preparers' identities to file fraudulent tax returns for refunds. Spear phishing can be </w:t>
      </w:r>
      <w:r w:rsidR="00055DEF" w:rsidRPr="00697640">
        <w:rPr>
          <w:rFonts w:ascii="Times New Roman" w:hAnsi="Times New Roman" w:cs="Times New Roman"/>
          <w:color w:val="1B1B1B"/>
          <w:sz w:val="24"/>
          <w:szCs w:val="24"/>
        </w:rPr>
        <w:t>directed towards</w:t>
      </w:r>
      <w:r w:rsidR="00F81BFE" w:rsidRPr="00697640">
        <w:rPr>
          <w:rFonts w:ascii="Times New Roman" w:hAnsi="Times New Roman" w:cs="Times New Roman"/>
          <w:color w:val="1B1B1B"/>
          <w:sz w:val="24"/>
          <w:szCs w:val="24"/>
        </w:rPr>
        <w:t xml:space="preserve"> any type of business or organization, so everyone needs to be </w:t>
      </w:r>
      <w:r w:rsidR="00055DEF" w:rsidRPr="00697640">
        <w:rPr>
          <w:rFonts w:ascii="Times New Roman" w:hAnsi="Times New Roman" w:cs="Times New Roman"/>
          <w:color w:val="1B1B1B"/>
          <w:sz w:val="24"/>
          <w:szCs w:val="24"/>
        </w:rPr>
        <w:t xml:space="preserve">on high alert and </w:t>
      </w:r>
      <w:r w:rsidR="00F81BFE" w:rsidRPr="00697640">
        <w:rPr>
          <w:rFonts w:ascii="Times New Roman" w:hAnsi="Times New Roman" w:cs="Times New Roman"/>
          <w:color w:val="1B1B1B"/>
          <w:sz w:val="24"/>
          <w:szCs w:val="24"/>
        </w:rPr>
        <w:t xml:space="preserve">skeptical of </w:t>
      </w:r>
      <w:r w:rsidR="00055DEF" w:rsidRPr="00697640">
        <w:rPr>
          <w:rFonts w:ascii="Times New Roman" w:hAnsi="Times New Roman" w:cs="Times New Roman"/>
          <w:color w:val="1B1B1B"/>
          <w:sz w:val="24"/>
          <w:szCs w:val="24"/>
        </w:rPr>
        <w:t xml:space="preserve">strange </w:t>
      </w:r>
      <w:r w:rsidR="00F81BFE" w:rsidRPr="00697640">
        <w:rPr>
          <w:rFonts w:ascii="Times New Roman" w:hAnsi="Times New Roman" w:cs="Times New Roman"/>
          <w:color w:val="1B1B1B"/>
          <w:sz w:val="24"/>
          <w:szCs w:val="24"/>
        </w:rPr>
        <w:t xml:space="preserve">emails requesting financial or personal information. </w:t>
      </w:r>
      <w:r w:rsidR="00055DEF" w:rsidRPr="00697640">
        <w:rPr>
          <w:rFonts w:ascii="Times New Roman" w:hAnsi="Times New Roman" w:cs="Times New Roman"/>
          <w:color w:val="1B1B1B"/>
          <w:sz w:val="24"/>
          <w:szCs w:val="24"/>
        </w:rPr>
        <w:t>For example, a</w:t>
      </w:r>
      <w:r w:rsidR="00F81BFE" w:rsidRPr="00697640">
        <w:rPr>
          <w:rFonts w:ascii="Times New Roman" w:hAnsi="Times New Roman" w:cs="Times New Roman"/>
          <w:color w:val="1B1B1B"/>
          <w:sz w:val="24"/>
          <w:szCs w:val="24"/>
        </w:rPr>
        <w:t xml:space="preserve"> recent spear phishing email used the IRS logo and a variety of subject lines such as "Action Required: Your account has now been put on hold" to steal tax professionals' software preparation credentials. The scam email will </w:t>
      </w:r>
      <w:r w:rsidR="007B622C" w:rsidRPr="00697640">
        <w:rPr>
          <w:rFonts w:ascii="Times New Roman" w:hAnsi="Times New Roman" w:cs="Times New Roman"/>
          <w:color w:val="1B1B1B"/>
          <w:sz w:val="24"/>
          <w:szCs w:val="24"/>
        </w:rPr>
        <w:t>direct</w:t>
      </w:r>
      <w:r w:rsidR="00F81BFE" w:rsidRPr="00697640">
        <w:rPr>
          <w:rFonts w:ascii="Times New Roman" w:hAnsi="Times New Roman" w:cs="Times New Roman"/>
          <w:color w:val="1B1B1B"/>
          <w:sz w:val="24"/>
          <w:szCs w:val="24"/>
        </w:rPr>
        <w:t xml:space="preserve"> users to a website that shows the logos of several popular tax software preparation providers</w:t>
      </w:r>
      <w:r w:rsidR="007B622C" w:rsidRPr="00697640">
        <w:rPr>
          <w:rFonts w:ascii="Times New Roman" w:hAnsi="Times New Roman" w:cs="Times New Roman"/>
          <w:color w:val="1B1B1B"/>
          <w:sz w:val="24"/>
          <w:szCs w:val="24"/>
        </w:rPr>
        <w:t>, and c</w:t>
      </w:r>
      <w:r w:rsidR="00F81BFE" w:rsidRPr="00697640">
        <w:rPr>
          <w:rFonts w:ascii="Times New Roman" w:hAnsi="Times New Roman" w:cs="Times New Roman"/>
          <w:color w:val="1B1B1B"/>
          <w:sz w:val="24"/>
          <w:szCs w:val="24"/>
        </w:rPr>
        <w:t>licking on one of these logos will prompt a request for tax preparer account credentials.</w:t>
      </w:r>
      <w:r w:rsidR="007B622C" w:rsidRPr="00697640">
        <w:rPr>
          <w:rFonts w:ascii="Times New Roman" w:hAnsi="Times New Roman" w:cs="Times New Roman"/>
          <w:color w:val="1B1B1B"/>
          <w:sz w:val="24"/>
          <w:szCs w:val="24"/>
        </w:rPr>
        <w:t xml:space="preserve"> The IRS has observed similar spear phishing emails claiming to be from "tax preparation application providers." </w:t>
      </w:r>
      <w:r w:rsidR="00F81BFE" w:rsidRPr="00697640">
        <w:rPr>
          <w:rFonts w:ascii="Times New Roman" w:hAnsi="Times New Roman" w:cs="Times New Roman"/>
          <w:color w:val="1B1B1B"/>
          <w:sz w:val="24"/>
          <w:szCs w:val="24"/>
        </w:rPr>
        <w:t>Tax pros</w:t>
      </w:r>
      <w:r w:rsidR="007B622C" w:rsidRPr="00697640">
        <w:rPr>
          <w:rFonts w:ascii="Times New Roman" w:hAnsi="Times New Roman" w:cs="Times New Roman"/>
          <w:color w:val="1B1B1B"/>
          <w:sz w:val="24"/>
          <w:szCs w:val="24"/>
        </w:rPr>
        <w:t xml:space="preserve"> </w:t>
      </w:r>
      <w:r w:rsidR="001D3E02" w:rsidRPr="00697640">
        <w:rPr>
          <w:rFonts w:ascii="Times New Roman" w:hAnsi="Times New Roman" w:cs="Times New Roman"/>
          <w:color w:val="1B1B1B"/>
          <w:sz w:val="24"/>
          <w:szCs w:val="24"/>
        </w:rPr>
        <w:t xml:space="preserve">and taxpayers </w:t>
      </w:r>
      <w:r w:rsidR="007B622C" w:rsidRPr="00697640">
        <w:rPr>
          <w:rFonts w:ascii="Times New Roman" w:hAnsi="Times New Roman" w:cs="Times New Roman"/>
          <w:color w:val="1B1B1B"/>
          <w:sz w:val="24"/>
          <w:szCs w:val="24"/>
        </w:rPr>
        <w:t>should</w:t>
      </w:r>
      <w:r w:rsidR="00F81BFE" w:rsidRPr="00697640">
        <w:rPr>
          <w:rFonts w:ascii="Times New Roman" w:hAnsi="Times New Roman" w:cs="Times New Roman"/>
          <w:color w:val="1B1B1B"/>
          <w:sz w:val="24"/>
          <w:szCs w:val="24"/>
        </w:rPr>
        <w:t xml:space="preserve"> not respond or take any of the steps outlined in</w:t>
      </w:r>
      <w:r w:rsidR="007B622C" w:rsidRPr="00697640">
        <w:rPr>
          <w:rFonts w:ascii="Times New Roman" w:hAnsi="Times New Roman" w:cs="Times New Roman"/>
          <w:color w:val="1B1B1B"/>
          <w:sz w:val="24"/>
          <w:szCs w:val="24"/>
        </w:rPr>
        <w:t xml:space="preserve"> any such questionable emails. </w:t>
      </w:r>
      <w:hyperlink r:id="rId14" w:history="1">
        <w:r w:rsidR="00776B90" w:rsidRPr="00697640">
          <w:rPr>
            <w:rFonts w:ascii="Times New Roman" w:hAnsi="Times New Roman" w:cs="Times New Roman"/>
            <w:color w:val="1B1B1B"/>
            <w:sz w:val="24"/>
            <w:szCs w:val="24"/>
          </w:rPr>
          <w:t>Read more</w:t>
        </w:r>
      </w:hyperlink>
      <w:r w:rsidR="0054035B" w:rsidRPr="00697640">
        <w:rPr>
          <w:rFonts w:ascii="Times New Roman" w:hAnsi="Times New Roman" w:cs="Times New Roman"/>
          <w:color w:val="1B1B1B"/>
          <w:sz w:val="24"/>
          <w:szCs w:val="24"/>
        </w:rPr>
        <w:t xml:space="preserve"> at</w:t>
      </w:r>
      <w:r w:rsidR="0054035B" w:rsidRPr="00697640">
        <w:rPr>
          <w:rStyle w:val="Hyperlink"/>
          <w:rFonts w:ascii="Times New Roman" w:hAnsi="Times New Roman" w:cs="Times New Roman"/>
          <w:sz w:val="24"/>
          <w:szCs w:val="24"/>
        </w:rPr>
        <w:t xml:space="preserve"> https://www.irs.gov/newsroom/dirty-dozen-irs-security-summit-reiterate-recent-warning-to-tax-professionals-and-other-businesses-of-dangerous-spear-phishing-attacks</w:t>
      </w:r>
      <w:r w:rsidR="00776B90" w:rsidRPr="00697640">
        <w:rPr>
          <w:rFonts w:ascii="Times New Roman" w:hAnsi="Times New Roman" w:cs="Times New Roman"/>
          <w:color w:val="1B1B1B"/>
          <w:sz w:val="24"/>
          <w:szCs w:val="24"/>
        </w:rPr>
        <w:t xml:space="preserve"> on spear phishing scams.</w:t>
      </w:r>
    </w:p>
    <w:p w14:paraId="26244808" w14:textId="77777777" w:rsidR="0049087B" w:rsidRPr="00697640" w:rsidRDefault="0049087B" w:rsidP="0049087B">
      <w:pPr>
        <w:pStyle w:val="ListParagraph"/>
        <w:rPr>
          <w:rFonts w:ascii="Times New Roman" w:hAnsi="Times New Roman" w:cs="Times New Roman"/>
          <w:sz w:val="24"/>
          <w:szCs w:val="24"/>
        </w:rPr>
      </w:pPr>
    </w:p>
    <w:p w14:paraId="284B8021" w14:textId="7A446CFB" w:rsidR="00692798" w:rsidRPr="00697640" w:rsidRDefault="009729CA" w:rsidP="00692798">
      <w:pPr>
        <w:rPr>
          <w:rFonts w:ascii="Times New Roman" w:hAnsi="Times New Roman" w:cs="Times New Roman"/>
          <w:iCs/>
          <w:sz w:val="24"/>
          <w:szCs w:val="24"/>
        </w:rPr>
      </w:pPr>
      <w:r w:rsidRPr="00697640">
        <w:rPr>
          <w:rFonts w:ascii="Times New Roman" w:hAnsi="Times New Roman" w:cs="Times New Roman"/>
          <w:iCs/>
          <w:sz w:val="24"/>
          <w:szCs w:val="24"/>
        </w:rPr>
        <w:t xml:space="preserve">Please </w:t>
      </w:r>
      <w:r w:rsidR="001D3E02" w:rsidRPr="00697640">
        <w:rPr>
          <w:rFonts w:ascii="Times New Roman" w:hAnsi="Times New Roman" w:cs="Times New Roman"/>
          <w:iCs/>
          <w:sz w:val="24"/>
          <w:szCs w:val="24"/>
        </w:rPr>
        <w:t xml:space="preserve">take care to protect your personal financial information. For more on </w:t>
      </w:r>
      <w:r w:rsidRPr="00697640">
        <w:rPr>
          <w:rFonts w:ascii="Times New Roman" w:hAnsi="Times New Roman" w:cs="Times New Roman"/>
          <w:iCs/>
          <w:sz w:val="24"/>
          <w:szCs w:val="24"/>
        </w:rPr>
        <w:t xml:space="preserve">the </w:t>
      </w:r>
      <w:hyperlink r:id="rId15" w:history="1">
        <w:r w:rsidR="00B36174" w:rsidRPr="00697640">
          <w:rPr>
            <w:rFonts w:ascii="Times New Roman" w:hAnsi="Times New Roman" w:cs="Times New Roman"/>
            <w:iCs/>
            <w:sz w:val="24"/>
            <w:szCs w:val="24"/>
          </w:rPr>
          <w:t>IRS Dirty Dozen List</w:t>
        </w:r>
      </w:hyperlink>
      <w:r w:rsidR="001D3E02" w:rsidRPr="00697640">
        <w:rPr>
          <w:rFonts w:ascii="Times New Roman" w:hAnsi="Times New Roman" w:cs="Times New Roman"/>
          <w:iCs/>
          <w:sz w:val="24"/>
          <w:szCs w:val="24"/>
        </w:rPr>
        <w:t>, visit</w:t>
      </w:r>
      <w:r w:rsidR="0054035B" w:rsidRPr="00697640">
        <w:rPr>
          <w:rStyle w:val="Hyperlink"/>
          <w:rFonts w:ascii="Times New Roman" w:hAnsi="Times New Roman" w:cs="Times New Roman"/>
          <w:iCs/>
          <w:sz w:val="24"/>
          <w:szCs w:val="24"/>
        </w:rPr>
        <w:t xml:space="preserve"> </w:t>
      </w:r>
      <w:hyperlink r:id="rId16" w:history="1">
        <w:r w:rsidR="0054035B" w:rsidRPr="00697640">
          <w:rPr>
            <w:rStyle w:val="Hyperlink"/>
            <w:rFonts w:ascii="Times New Roman" w:hAnsi="Times New Roman" w:cs="Times New Roman"/>
            <w:iCs/>
            <w:sz w:val="24"/>
            <w:szCs w:val="24"/>
          </w:rPr>
          <w:t>https://www.irs.gov/newsroom/dirty-dozen</w:t>
        </w:r>
      </w:hyperlink>
      <w:r w:rsidR="0054035B" w:rsidRPr="00697640">
        <w:rPr>
          <w:rStyle w:val="Hyperlink"/>
          <w:rFonts w:ascii="Times New Roman" w:hAnsi="Times New Roman" w:cs="Times New Roman"/>
          <w:iCs/>
          <w:sz w:val="24"/>
          <w:szCs w:val="24"/>
        </w:rPr>
        <w:t xml:space="preserve"> </w:t>
      </w:r>
      <w:r w:rsidRPr="00697640">
        <w:rPr>
          <w:rStyle w:val="Hyperlink"/>
          <w:rFonts w:ascii="Times New Roman" w:hAnsi="Times New Roman" w:cs="Times New Roman"/>
          <w:iCs/>
          <w:sz w:val="24"/>
          <w:szCs w:val="24"/>
          <w:u w:val="none"/>
        </w:rPr>
        <w:t xml:space="preserve"> </w:t>
      </w:r>
      <w:r w:rsidRPr="00697640">
        <w:rPr>
          <w:rStyle w:val="Hyperlink"/>
          <w:rFonts w:ascii="Times New Roman" w:hAnsi="Times New Roman" w:cs="Times New Roman"/>
          <w:iCs/>
          <w:color w:val="auto"/>
          <w:sz w:val="24"/>
          <w:szCs w:val="24"/>
          <w:u w:val="none"/>
        </w:rPr>
        <w:t>on the IRS website</w:t>
      </w:r>
      <w:r w:rsidR="001D3E02" w:rsidRPr="00697640">
        <w:rPr>
          <w:rStyle w:val="Hyperlink"/>
          <w:rFonts w:ascii="Times New Roman" w:hAnsi="Times New Roman" w:cs="Times New Roman"/>
          <w:iCs/>
          <w:color w:val="auto"/>
          <w:sz w:val="24"/>
          <w:szCs w:val="24"/>
          <w:u w:val="none"/>
        </w:rPr>
        <w:t>.</w:t>
      </w:r>
    </w:p>
    <w:p w14:paraId="2D0D9F2E" w14:textId="2FD06C33" w:rsidR="00697640" w:rsidRPr="00F05C5D" w:rsidRDefault="00697640" w:rsidP="00697640">
      <w:pPr>
        <w:rPr>
          <w:rFonts w:ascii="Times New Roman" w:hAnsi="Times New Roman" w:cs="Times New Roman"/>
          <w:color w:val="000000"/>
          <w:kern w:val="2"/>
        </w:rPr>
      </w:pPr>
      <w:bookmarkStart w:id="0" w:name="_Hlk97531207"/>
      <w:r w:rsidRPr="00F05C5D">
        <w:rPr>
          <w:rFonts w:ascii="Times New Roman" w:hAnsi="Times New Roman" w:cs="Times New Roman"/>
          <w:color w:val="000000"/>
        </w:rPr>
        <w:t xml:space="preserve">*** </w:t>
      </w:r>
    </w:p>
    <w:p w14:paraId="6DC7D934" w14:textId="13549B24" w:rsidR="00697640" w:rsidRPr="00F05C5D" w:rsidRDefault="00697640" w:rsidP="00697640">
      <w:pPr>
        <w:rPr>
          <w:rFonts w:ascii="Times New Roman" w:hAnsi="Times New Roman" w:cs="Times New Roman"/>
          <w:color w:val="000000"/>
        </w:rPr>
      </w:pPr>
      <w:r w:rsidRPr="00F05C5D">
        <w:rPr>
          <w:rFonts w:ascii="Times New Roman" w:hAnsi="Times New Roman" w:cs="Times New Roman"/>
          <w:color w:val="000000"/>
        </w:rPr>
        <w:t>Tweets</w:t>
      </w:r>
    </w:p>
    <w:p w14:paraId="2A4C1C93" w14:textId="135A895E" w:rsidR="00697640" w:rsidRPr="00F05C5D" w:rsidRDefault="00697640" w:rsidP="00697640">
      <w:pPr>
        <w:rPr>
          <w:rFonts w:ascii="Times New Roman" w:hAnsi="Times New Roman" w:cs="Times New Roman"/>
          <w:color w:val="000000"/>
        </w:rPr>
      </w:pPr>
      <w:r w:rsidRPr="00F05C5D">
        <w:rPr>
          <w:rFonts w:ascii="Times New Roman" w:hAnsi="Times New Roman" w:cs="Times New Roman"/>
          <w:color w:val="000000"/>
        </w:rPr>
        <w:t>Insert a link to your newsletter, website or blog before you post these:</w:t>
      </w:r>
    </w:p>
    <w:p w14:paraId="6A09A992" w14:textId="71E04F9F" w:rsidR="00697640" w:rsidRPr="00F05C5D" w:rsidRDefault="00697640" w:rsidP="00697640">
      <w:pPr>
        <w:rPr>
          <w:rFonts w:ascii="Times New Roman" w:hAnsi="Times New Roman" w:cs="Times New Roman"/>
        </w:rPr>
      </w:pPr>
      <w:r w:rsidRPr="00F05C5D">
        <w:rPr>
          <w:rFonts w:ascii="Times New Roman" w:hAnsi="Times New Roman" w:cs="Times New Roman"/>
          <w:color w:val="000000"/>
        </w:rPr>
        <w:t>Our latest blog: “</w:t>
      </w:r>
      <w:r w:rsidR="002A3DD2" w:rsidRPr="00F05C5D">
        <w:rPr>
          <w:rFonts w:ascii="Times New Roman" w:hAnsi="Times New Roman" w:cs="Times New Roman"/>
          <w:color w:val="000000"/>
        </w:rPr>
        <w:t>The “Dirty Dozen” IRS Tax Scams for 2022</w:t>
      </w:r>
      <w:r w:rsidRPr="00F05C5D">
        <w:rPr>
          <w:rFonts w:ascii="Times New Roman" w:hAnsi="Times New Roman" w:cs="Times New Roman"/>
        </w:rPr>
        <w:t>”</w:t>
      </w:r>
      <w:r w:rsidRPr="00F05C5D">
        <w:rPr>
          <w:rFonts w:ascii="Times New Roman" w:hAnsi="Times New Roman" w:cs="Times New Roman"/>
          <w:color w:val="000000"/>
        </w:rPr>
        <w:t xml:space="preserve"> is available now! Subscribe here: [link]</w:t>
      </w:r>
    </w:p>
    <w:p w14:paraId="1B9A0BB1" w14:textId="628B428C" w:rsidR="00697640" w:rsidRPr="00F05C5D" w:rsidRDefault="002A3DD2" w:rsidP="00697640">
      <w:pPr>
        <w:rPr>
          <w:rFonts w:ascii="Times New Roman" w:hAnsi="Times New Roman" w:cs="Times New Roman"/>
          <w:color w:val="000000"/>
        </w:rPr>
      </w:pPr>
      <w:r w:rsidRPr="00F05C5D">
        <w:rPr>
          <w:rFonts w:ascii="Times New Roman" w:hAnsi="Times New Roman" w:cs="Times New Roman"/>
          <w:color w:val="000000"/>
        </w:rPr>
        <w:t xml:space="preserve">Each year, the IRS unveils its list of scams that target unsuspecting taxpayers. Learn about the five most common tax scams impacting taxpayers today </w:t>
      </w:r>
      <w:r w:rsidR="00697640" w:rsidRPr="00F05C5D">
        <w:rPr>
          <w:rFonts w:ascii="Times New Roman" w:hAnsi="Times New Roman" w:cs="Times New Roman"/>
          <w:color w:val="000000"/>
        </w:rPr>
        <w:t xml:space="preserve">in our latest blog article: [link]   </w:t>
      </w:r>
    </w:p>
    <w:p w14:paraId="6A9AE64B" w14:textId="1384D7FE" w:rsidR="00697640" w:rsidRPr="00F05C5D" w:rsidRDefault="002A3DD2" w:rsidP="00697640">
      <w:pPr>
        <w:rPr>
          <w:rFonts w:ascii="Times New Roman" w:hAnsi="Times New Roman" w:cs="Times New Roman"/>
        </w:rPr>
      </w:pPr>
      <w:r w:rsidRPr="00F05C5D">
        <w:rPr>
          <w:rFonts w:ascii="Times New Roman" w:hAnsi="Times New Roman" w:cs="Times New Roman"/>
        </w:rPr>
        <w:t xml:space="preserve">Criminals still use the COVID-19 pandemic to steal people's money and identity with phishing emails, social media posts, phone calls, and text messages. These actions can lead to sensitive personal information being stolen, which scammers will use to harm victims in multiple ways, including trying to file a fraudulent tax return. </w:t>
      </w:r>
      <w:r w:rsidR="00697640" w:rsidRPr="00F05C5D">
        <w:rPr>
          <w:rFonts w:ascii="Times New Roman" w:hAnsi="Times New Roman" w:cs="Times New Roman"/>
        </w:rPr>
        <w:t>Learn more in our latest blog article</w:t>
      </w:r>
      <w:r w:rsidR="00697640" w:rsidRPr="00F05C5D">
        <w:rPr>
          <w:rFonts w:ascii="Times New Roman" w:hAnsi="Times New Roman" w:cs="Times New Roman"/>
          <w:color w:val="000000"/>
        </w:rPr>
        <w:t>: [link]</w:t>
      </w:r>
    </w:p>
    <w:p w14:paraId="3202B382" w14:textId="5BE65B62" w:rsidR="00697640" w:rsidRPr="00F05C5D" w:rsidRDefault="002A3DD2" w:rsidP="00697640">
      <w:pPr>
        <w:rPr>
          <w:rFonts w:ascii="Times New Roman" w:hAnsi="Times New Roman" w:cs="Times New Roman"/>
        </w:rPr>
      </w:pPr>
      <w:r w:rsidRPr="00F05C5D">
        <w:rPr>
          <w:rFonts w:ascii="Times New Roman" w:hAnsi="Times New Roman" w:cs="Times New Roman"/>
          <w:color w:val="000000"/>
        </w:rPr>
        <w:lastRenderedPageBreak/>
        <w:t xml:space="preserve">Suspicious forms of communication are designed to trick, surprise, or scare someone into responding before thinking. The IRS warns taxpayers to be on the lookout for suspicious activity across four common types of communication: email, social media, telephone, and text messages. Learn more here: </w:t>
      </w:r>
      <w:r w:rsidR="00697640" w:rsidRPr="00F05C5D">
        <w:rPr>
          <w:rFonts w:ascii="Times New Roman" w:hAnsi="Times New Roman" w:cs="Times New Roman"/>
          <w:color w:val="000000"/>
        </w:rPr>
        <w:t xml:space="preserve">[link] </w:t>
      </w:r>
    </w:p>
    <w:p w14:paraId="0E6A6F9D" w14:textId="393C678C" w:rsidR="00697640" w:rsidRPr="00F05C5D" w:rsidRDefault="002A3DD2" w:rsidP="00697640">
      <w:pPr>
        <w:rPr>
          <w:rFonts w:ascii="Times New Roman" w:hAnsi="Times New Roman" w:cs="Times New Roman"/>
        </w:rPr>
      </w:pPr>
      <w:r w:rsidRPr="00F05C5D">
        <w:rPr>
          <w:rFonts w:ascii="Times New Roman" w:hAnsi="Times New Roman" w:cs="Times New Roman"/>
          <w:color w:val="000000"/>
        </w:rPr>
        <w:t xml:space="preserve">If you owe the IRS a substantial amount of money that you are having trouble paying, you could fall victim to marketing claims of Offer in Compromise (OIC) "mills." An Offer in Compromise is a real IRS term for an agreement between the taxpayer and the IRS that creates a payment plan based on the taxpayer’s situation. </w:t>
      </w:r>
      <w:r w:rsidR="00697640" w:rsidRPr="00F05C5D">
        <w:rPr>
          <w:rFonts w:ascii="Times New Roman" w:hAnsi="Times New Roman" w:cs="Times New Roman"/>
          <w:color w:val="000000"/>
        </w:rPr>
        <w:t xml:space="preserve">Find </w:t>
      </w:r>
      <w:r w:rsidR="00770462" w:rsidRPr="00F05C5D">
        <w:rPr>
          <w:rFonts w:ascii="Times New Roman" w:hAnsi="Times New Roman" w:cs="Times New Roman"/>
          <w:color w:val="000000"/>
        </w:rPr>
        <w:t xml:space="preserve">out </w:t>
      </w:r>
      <w:r w:rsidR="00697640" w:rsidRPr="00F05C5D">
        <w:rPr>
          <w:rFonts w:ascii="Times New Roman" w:hAnsi="Times New Roman" w:cs="Times New Roman"/>
          <w:color w:val="000000"/>
        </w:rPr>
        <w:t xml:space="preserve">more here: [link] </w:t>
      </w:r>
    </w:p>
    <w:p w14:paraId="1074D4BA" w14:textId="5D5D46D1" w:rsidR="00697640" w:rsidRPr="00F05C5D" w:rsidRDefault="002A3DD2" w:rsidP="00697640">
      <w:pPr>
        <w:rPr>
          <w:rFonts w:ascii="Times New Roman" w:hAnsi="Times New Roman" w:cs="Times New Roman"/>
        </w:rPr>
      </w:pPr>
      <w:r w:rsidRPr="00F05C5D">
        <w:rPr>
          <w:rFonts w:ascii="Times New Roman" w:hAnsi="Times New Roman" w:cs="Times New Roman"/>
          <w:color w:val="000000"/>
        </w:rPr>
        <w:t xml:space="preserve">Spear phishing is an email scam where criminals try to steal client data and tax preparers' identities to file fraudulent tax returns for refunds. Spear phishing can be directed towards any type of business or organization, so everyone needs to be on high alert and skeptical of strange emails requesting financial or personal information. </w:t>
      </w:r>
      <w:r w:rsidR="00697640" w:rsidRPr="00F05C5D">
        <w:rPr>
          <w:rFonts w:ascii="Times New Roman" w:hAnsi="Times New Roman" w:cs="Times New Roman"/>
          <w:color w:val="000000"/>
        </w:rPr>
        <w:t xml:space="preserve">Learn more here: [link] </w:t>
      </w:r>
    </w:p>
    <w:p w14:paraId="59605C10" w14:textId="61BD1BD7" w:rsidR="00697640" w:rsidRPr="00F05C5D" w:rsidRDefault="00770462" w:rsidP="00697640">
      <w:pPr>
        <w:rPr>
          <w:rFonts w:ascii="Times New Roman" w:hAnsi="Times New Roman" w:cs="Times New Roman"/>
        </w:rPr>
      </w:pPr>
      <w:r w:rsidRPr="00F05C5D">
        <w:rPr>
          <w:rFonts w:ascii="Times New Roman" w:hAnsi="Times New Roman" w:cs="Times New Roman"/>
          <w:color w:val="000000"/>
        </w:rPr>
        <w:t>There are</w:t>
      </w:r>
      <w:r w:rsidR="002A3DD2" w:rsidRPr="00F05C5D">
        <w:rPr>
          <w:rFonts w:ascii="Times New Roman" w:hAnsi="Times New Roman" w:cs="Times New Roman"/>
          <w:color w:val="000000"/>
        </w:rPr>
        <w:t xml:space="preserve"> four types of transactions that are wrongfully promoted and likely to trigger an IRS audit in the future. </w:t>
      </w:r>
      <w:r w:rsidR="00697640" w:rsidRPr="00F05C5D">
        <w:rPr>
          <w:rFonts w:ascii="Times New Roman" w:hAnsi="Times New Roman" w:cs="Times New Roman"/>
          <w:color w:val="000000"/>
        </w:rPr>
        <w:t xml:space="preserve">Learn </w:t>
      </w:r>
      <w:r w:rsidRPr="00F05C5D">
        <w:rPr>
          <w:rFonts w:ascii="Times New Roman" w:hAnsi="Times New Roman" w:cs="Times New Roman"/>
          <w:color w:val="000000"/>
        </w:rPr>
        <w:t>what these transactions are</w:t>
      </w:r>
      <w:r w:rsidR="00697640" w:rsidRPr="00F05C5D">
        <w:rPr>
          <w:rFonts w:ascii="Times New Roman" w:hAnsi="Times New Roman" w:cs="Times New Roman"/>
          <w:color w:val="000000"/>
        </w:rPr>
        <w:t xml:space="preserve"> in our latest blog article: [link] </w:t>
      </w:r>
    </w:p>
    <w:p w14:paraId="60B8A8F4" w14:textId="3482B698" w:rsidR="00697640" w:rsidRPr="00F05C5D" w:rsidRDefault="00770462" w:rsidP="00697640">
      <w:pPr>
        <w:rPr>
          <w:rFonts w:ascii="Times New Roman" w:hAnsi="Times New Roman" w:cs="Times New Roman"/>
        </w:rPr>
      </w:pPr>
      <w:r w:rsidRPr="00F05C5D">
        <w:rPr>
          <w:rFonts w:ascii="Times New Roman" w:hAnsi="Times New Roman" w:cs="Times New Roman"/>
        </w:rPr>
        <w:t xml:space="preserve">Do you know the five most common tax scams impacting taxpayers? </w:t>
      </w:r>
      <w:r w:rsidR="00697640" w:rsidRPr="00F05C5D">
        <w:rPr>
          <w:rFonts w:ascii="Times New Roman" w:hAnsi="Times New Roman" w:cs="Times New Roman"/>
        </w:rPr>
        <w:t>S</w:t>
      </w:r>
      <w:r w:rsidR="00697640" w:rsidRPr="00F05C5D">
        <w:rPr>
          <w:rFonts w:ascii="Times New Roman" w:hAnsi="Times New Roman" w:cs="Times New Roman"/>
          <w:color w:val="000000"/>
        </w:rPr>
        <w:t xml:space="preserve">ign up for our newsletter to learn </w:t>
      </w:r>
      <w:r w:rsidRPr="00F05C5D">
        <w:rPr>
          <w:rFonts w:ascii="Times New Roman" w:hAnsi="Times New Roman" w:cs="Times New Roman"/>
          <w:color w:val="000000"/>
        </w:rPr>
        <w:t>what they are and how to increase your awareness of them</w:t>
      </w:r>
      <w:r w:rsidR="00697640" w:rsidRPr="00F05C5D">
        <w:rPr>
          <w:rFonts w:ascii="Times New Roman" w:hAnsi="Times New Roman" w:cs="Times New Roman"/>
          <w:color w:val="000000"/>
        </w:rPr>
        <w:t>: [link]</w:t>
      </w:r>
      <w:bookmarkEnd w:id="0"/>
    </w:p>
    <w:p w14:paraId="75955B48" w14:textId="77777777" w:rsidR="00723346" w:rsidRPr="00697640" w:rsidRDefault="00723346" w:rsidP="00697640">
      <w:pPr>
        <w:rPr>
          <w:rFonts w:ascii="Times New Roman" w:hAnsi="Times New Roman" w:cs="Times New Roman"/>
          <w:sz w:val="24"/>
          <w:szCs w:val="24"/>
        </w:rPr>
      </w:pPr>
    </w:p>
    <w:sectPr w:rsidR="00723346" w:rsidRPr="0069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93E"/>
    <w:multiLevelType w:val="hybridMultilevel"/>
    <w:tmpl w:val="37D089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4B127A0"/>
    <w:multiLevelType w:val="hybridMultilevel"/>
    <w:tmpl w:val="3E6C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83E32"/>
    <w:multiLevelType w:val="hybridMultilevel"/>
    <w:tmpl w:val="33D6E6EC"/>
    <w:lvl w:ilvl="0" w:tplc="75386F6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942959">
    <w:abstractNumId w:val="2"/>
  </w:num>
  <w:num w:numId="2" w16cid:durableId="942805484">
    <w:abstractNumId w:val="0"/>
  </w:num>
  <w:num w:numId="3" w16cid:durableId="43668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0D"/>
    <w:rsid w:val="00055DEF"/>
    <w:rsid w:val="000A07F3"/>
    <w:rsid w:val="000A70FE"/>
    <w:rsid w:val="000E1A5B"/>
    <w:rsid w:val="000F65A5"/>
    <w:rsid w:val="001D3E02"/>
    <w:rsid w:val="002713FD"/>
    <w:rsid w:val="002A3DD2"/>
    <w:rsid w:val="002D0892"/>
    <w:rsid w:val="00314CE5"/>
    <w:rsid w:val="00332B06"/>
    <w:rsid w:val="003805CB"/>
    <w:rsid w:val="0049087B"/>
    <w:rsid w:val="0054035B"/>
    <w:rsid w:val="0057134E"/>
    <w:rsid w:val="00572E4D"/>
    <w:rsid w:val="005C6EB7"/>
    <w:rsid w:val="00692798"/>
    <w:rsid w:val="00697640"/>
    <w:rsid w:val="00723346"/>
    <w:rsid w:val="00761161"/>
    <w:rsid w:val="00770462"/>
    <w:rsid w:val="00776B90"/>
    <w:rsid w:val="007A56AD"/>
    <w:rsid w:val="007B1301"/>
    <w:rsid w:val="007B622C"/>
    <w:rsid w:val="00926339"/>
    <w:rsid w:val="009729CA"/>
    <w:rsid w:val="00A75A6C"/>
    <w:rsid w:val="00AE1970"/>
    <w:rsid w:val="00B36174"/>
    <w:rsid w:val="00B6640D"/>
    <w:rsid w:val="00B92A6D"/>
    <w:rsid w:val="00BA6F5B"/>
    <w:rsid w:val="00BB6F70"/>
    <w:rsid w:val="00BB7D57"/>
    <w:rsid w:val="00C705A5"/>
    <w:rsid w:val="00C8434C"/>
    <w:rsid w:val="00CB24BA"/>
    <w:rsid w:val="00DE601B"/>
    <w:rsid w:val="00E36C22"/>
    <w:rsid w:val="00F05C5D"/>
    <w:rsid w:val="00F546EF"/>
    <w:rsid w:val="00F81BFE"/>
    <w:rsid w:val="00F8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5F9D"/>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1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E5"/>
    <w:pPr>
      <w:ind w:left="720"/>
      <w:contextualSpacing/>
    </w:pPr>
  </w:style>
  <w:style w:type="character" w:styleId="Hyperlink">
    <w:name w:val="Hyperlink"/>
    <w:basedOn w:val="DefaultParagraphFont"/>
    <w:uiPriority w:val="99"/>
    <w:unhideWhenUsed/>
    <w:rsid w:val="00314CE5"/>
    <w:rPr>
      <w:color w:val="0000FF" w:themeColor="hyperlink"/>
      <w:u w:val="single"/>
    </w:rPr>
  </w:style>
  <w:style w:type="character" w:styleId="FollowedHyperlink">
    <w:name w:val="FollowedHyperlink"/>
    <w:basedOn w:val="DefaultParagraphFont"/>
    <w:uiPriority w:val="99"/>
    <w:semiHidden/>
    <w:unhideWhenUsed/>
    <w:rsid w:val="00314CE5"/>
    <w:rPr>
      <w:color w:val="800080" w:themeColor="followedHyperlink"/>
      <w:u w:val="single"/>
    </w:rPr>
  </w:style>
  <w:style w:type="character" w:customStyle="1" w:styleId="UnresolvedMention1">
    <w:name w:val="Unresolved Mention1"/>
    <w:basedOn w:val="DefaultParagraphFont"/>
    <w:uiPriority w:val="99"/>
    <w:semiHidden/>
    <w:unhideWhenUsed/>
    <w:rsid w:val="00B36174"/>
    <w:rPr>
      <w:color w:val="605E5C"/>
      <w:shd w:val="clear" w:color="auto" w:fill="E1DFDD"/>
    </w:rPr>
  </w:style>
  <w:style w:type="paragraph" w:styleId="NormalWeb">
    <w:name w:val="Normal (Web)"/>
    <w:basedOn w:val="Normal"/>
    <w:uiPriority w:val="99"/>
    <w:semiHidden/>
    <w:unhideWhenUsed/>
    <w:rsid w:val="00F81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1BFE"/>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54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8886">
      <w:bodyDiv w:val="1"/>
      <w:marLeft w:val="0"/>
      <w:marRight w:val="0"/>
      <w:marTop w:val="0"/>
      <w:marBottom w:val="0"/>
      <w:divBdr>
        <w:top w:val="none" w:sz="0" w:space="0" w:color="auto"/>
        <w:left w:val="none" w:sz="0" w:space="0" w:color="auto"/>
        <w:bottom w:val="none" w:sz="0" w:space="0" w:color="auto"/>
        <w:right w:val="none" w:sz="0" w:space="0" w:color="auto"/>
      </w:divBdr>
    </w:div>
    <w:div w:id="19163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dirty-dozen-irs-urges-anyone-having-trouble-paying-their-taxes-to-avoid-anyone-claiming-they-can-settle-tax-debt-for-pennies-on-the-dollar-known-as-oic-mills"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irs.gov/newsroom/dirty-dozen-scammers-use-every-trick-in-their-communication-arsenal-to-steal-your-identity-personal-financial-information-money-and-m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rs.gov/newsroom/dirty-dozen" TargetMode="External"/><Relationship Id="rId1" Type="http://schemas.openxmlformats.org/officeDocument/2006/relationships/numbering" Target="numbering.xml"/><Relationship Id="rId6" Type="http://schemas.openxmlformats.org/officeDocument/2006/relationships/hyperlink" Target="https://www.irs.gov/newsroom/irs-continues-with-dirty-dozen-this-week-urging-taxpayers-to-continue-watching-out-for-pandemic-related-scams-including-theft-of-benefits-and-bogus-social-media-posts"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www.irs.gov/newsroom/irs-warns-taxpayers-of-dirty-dozen-tax-scams-for-2022"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2022-12-03T00:20:00Z</dcterms:created>
  <dcterms:modified xsi:type="dcterms:W3CDTF">2022-12-03T00:20:00Z</dcterms:modified>
</cp:coreProperties>
</file>